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gridCol w:w="1620"/>
      </w:tblGrid>
      <w:tr w:rsidR="005A7BB7" w14:paraId="21FFF6DA" w14:textId="77777777" w:rsidTr="005A7BB7">
        <w:trPr>
          <w:trHeight w:val="900"/>
        </w:trPr>
        <w:tc>
          <w:tcPr>
            <w:tcW w:w="9000" w:type="dxa"/>
            <w:tcBorders>
              <w:top w:val="nil"/>
              <w:left w:val="nil"/>
              <w:bottom w:val="single" w:sz="12" w:space="0" w:color="auto"/>
              <w:right w:val="nil"/>
            </w:tcBorders>
          </w:tcPr>
          <w:p w14:paraId="59D6C3A4" w14:textId="77777777" w:rsidR="005A7BB7" w:rsidRPr="0003453A" w:rsidRDefault="005A7BB7" w:rsidP="0003453A">
            <w:pPr>
              <w:tabs>
                <w:tab w:val="right" w:pos="10440"/>
              </w:tabs>
              <w:spacing w:before="60"/>
              <w:rPr>
                <w:rFonts w:ascii="Arial Black" w:hAnsi="Arial Black"/>
                <w:b/>
                <w:color w:val="FF0000"/>
              </w:rPr>
            </w:pPr>
            <w:r w:rsidRPr="0003453A">
              <w:rPr>
                <w:rFonts w:ascii="Arial Black" w:hAnsi="Arial Black"/>
                <w:b/>
                <w:color w:val="FF0000"/>
              </w:rPr>
              <w:t>Corporate</w:t>
            </w:r>
            <w:r w:rsidR="0003453A" w:rsidRPr="0003453A">
              <w:rPr>
                <w:rFonts w:ascii="Arial Black" w:hAnsi="Arial Black"/>
                <w:b/>
                <w:color w:val="FF0000"/>
              </w:rPr>
              <w:t xml:space="preserve"> </w:t>
            </w:r>
            <w:r w:rsidR="006B45EA">
              <w:rPr>
                <w:rFonts w:ascii="Arial Black" w:hAnsi="Arial Black"/>
                <w:b/>
                <w:color w:val="FF0000"/>
              </w:rPr>
              <w:t>Shuttle</w:t>
            </w:r>
          </w:p>
          <w:p w14:paraId="1F1C5235" w14:textId="77777777" w:rsidR="005A7BB7" w:rsidRPr="0003453A" w:rsidRDefault="005A7BB7" w:rsidP="005A7BB7">
            <w:pPr>
              <w:rPr>
                <w:rFonts w:ascii="Helvetica" w:hAnsi="Helvetica"/>
                <w:sz w:val="16"/>
                <w:szCs w:val="16"/>
              </w:rPr>
            </w:pPr>
          </w:p>
          <w:p w14:paraId="1C8A76C0" w14:textId="77777777" w:rsidR="005A7BB7" w:rsidRPr="00F05A11" w:rsidRDefault="005A7BB7" w:rsidP="006B45EA">
            <w:pPr>
              <w:spacing w:after="60"/>
              <w:rPr>
                <w:rFonts w:ascii="Helvetica" w:hAnsi="Helvetica"/>
                <w:b/>
                <w:sz w:val="28"/>
                <w:szCs w:val="28"/>
              </w:rPr>
            </w:pPr>
            <w:r>
              <w:rPr>
                <w:rFonts w:ascii="Helvetica" w:hAnsi="Helvetica"/>
                <w:b/>
                <w:sz w:val="28"/>
                <w:szCs w:val="28"/>
              </w:rPr>
              <w:t xml:space="preserve">PASSENGER </w:t>
            </w:r>
            <w:r w:rsidR="006E3CB5">
              <w:rPr>
                <w:rFonts w:ascii="Helvetica" w:hAnsi="Helvetica"/>
                <w:b/>
                <w:sz w:val="28"/>
                <w:szCs w:val="28"/>
              </w:rPr>
              <w:t>ITI</w:t>
            </w:r>
            <w:r w:rsidR="006B45EA">
              <w:rPr>
                <w:rFonts w:ascii="Helvetica" w:hAnsi="Helvetica"/>
                <w:b/>
                <w:sz w:val="28"/>
                <w:szCs w:val="28"/>
              </w:rPr>
              <w:t>NERARY</w:t>
            </w:r>
          </w:p>
        </w:tc>
        <w:tc>
          <w:tcPr>
            <w:tcW w:w="1620" w:type="dxa"/>
            <w:tcBorders>
              <w:top w:val="nil"/>
              <w:left w:val="nil"/>
              <w:bottom w:val="single" w:sz="12" w:space="0" w:color="auto"/>
              <w:right w:val="nil"/>
            </w:tcBorders>
          </w:tcPr>
          <w:p w14:paraId="06FA5FC5" w14:textId="77777777" w:rsidR="005A7BB7" w:rsidRDefault="002A11F1" w:rsidP="005A7BB7">
            <w:pPr>
              <w:rPr>
                <w:rFonts w:ascii="Helvetica" w:hAnsi="Helvetica"/>
                <w:b/>
                <w:sz w:val="28"/>
                <w:szCs w:val="28"/>
              </w:rPr>
            </w:pPr>
            <w:r>
              <w:rPr>
                <w:noProof/>
              </w:rPr>
              <w:drawing>
                <wp:anchor distT="0" distB="0" distL="114300" distR="114300" simplePos="0" relativeHeight="251657728" behindDoc="0" locked="0" layoutInCell="1" allowOverlap="1" wp14:anchorId="28ECF125" wp14:editId="24EBEBEA">
                  <wp:simplePos x="0" y="0"/>
                  <wp:positionH relativeFrom="column">
                    <wp:posOffset>391795</wp:posOffset>
                  </wp:positionH>
                  <wp:positionV relativeFrom="paragraph">
                    <wp:posOffset>14605</wp:posOffset>
                  </wp:positionV>
                  <wp:extent cx="590550" cy="523875"/>
                  <wp:effectExtent l="19050" t="0" r="0" b="0"/>
                  <wp:wrapNone/>
                  <wp:docPr id="3" name="Picture 2" descr="corporate_pp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ppt_bw"/>
                          <pic:cNvPicPr>
                            <a:picLocks noChangeAspect="1" noChangeArrowheads="1"/>
                          </pic:cNvPicPr>
                        </pic:nvPicPr>
                        <pic:blipFill>
                          <a:blip r:embed="rId7" cstate="print"/>
                          <a:srcRect/>
                          <a:stretch>
                            <a:fillRect/>
                          </a:stretch>
                        </pic:blipFill>
                        <pic:spPr bwMode="auto">
                          <a:xfrm>
                            <a:off x="0" y="0"/>
                            <a:ext cx="590550" cy="523875"/>
                          </a:xfrm>
                          <a:prstGeom prst="rect">
                            <a:avLst/>
                          </a:prstGeom>
                          <a:noFill/>
                          <a:ln w="9525">
                            <a:noFill/>
                            <a:miter lim="800000"/>
                            <a:headEnd/>
                            <a:tailEnd/>
                          </a:ln>
                        </pic:spPr>
                      </pic:pic>
                    </a:graphicData>
                  </a:graphic>
                </wp:anchor>
              </w:drawing>
            </w:r>
          </w:p>
          <w:p w14:paraId="4E38CF00" w14:textId="77777777" w:rsidR="005A7BB7" w:rsidRDefault="005A7BB7" w:rsidP="005A7BB7">
            <w:pPr>
              <w:rPr>
                <w:rFonts w:ascii="Helvetica" w:hAnsi="Helvetica"/>
                <w:b/>
                <w:sz w:val="28"/>
                <w:szCs w:val="28"/>
              </w:rPr>
            </w:pPr>
          </w:p>
          <w:p w14:paraId="746A02F2" w14:textId="77777777" w:rsidR="005A7BB7" w:rsidRDefault="005A7BB7" w:rsidP="005A7BB7">
            <w:pPr>
              <w:rPr>
                <w:rFonts w:ascii="Helvetica" w:hAnsi="Helvetica"/>
                <w:b/>
                <w:sz w:val="28"/>
                <w:szCs w:val="28"/>
              </w:rPr>
            </w:pPr>
          </w:p>
        </w:tc>
      </w:tr>
    </w:tbl>
    <w:p w14:paraId="73ADC343" w14:textId="77777777" w:rsidR="005A7BB7" w:rsidRDefault="005A7BB7"/>
    <w:p w14:paraId="6BE7F1B9"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rPr>
      </w:pPr>
      <w:r>
        <w:rPr>
          <w:b/>
          <w:color w:val="000000"/>
        </w:rPr>
        <w:t>CORPORATE SHUTTLE TO COMMUTE TO WORK</w:t>
      </w:r>
    </w:p>
    <w:p w14:paraId="3C312DFC"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45BDE60D" w14:textId="77777777" w:rsidR="00E17615" w:rsidRPr="008B7D1C"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r w:rsidRPr="008B7D1C">
        <w:rPr>
          <w:b/>
          <w:color w:val="000000"/>
        </w:rPr>
        <w:t xml:space="preserve">Due to tax implications, the Corporate Shuttle is not to be used for commute to work for Hybrid or On-site roles per the </w:t>
      </w:r>
      <w:hyperlink r:id="rId8" w:history="1">
        <w:r w:rsidRPr="008B7D1C">
          <w:rPr>
            <w:rStyle w:val="Hyperlink"/>
            <w:b/>
          </w:rPr>
          <w:t>Global Travel and Entertainment Policy</w:t>
        </w:r>
      </w:hyperlink>
      <w:r w:rsidRPr="008B7D1C">
        <w:rPr>
          <w:b/>
          <w:color w:val="000000"/>
        </w:rPr>
        <w:t xml:space="preserve">. Reach out to </w:t>
      </w:r>
      <w:hyperlink r:id="rId9" w:history="1">
        <w:r w:rsidRPr="008B7D1C">
          <w:rPr>
            <w:rStyle w:val="Hyperlink"/>
            <w:b/>
          </w:rPr>
          <w:t>WorkLocationChangeMgt_Americas@cummins.com</w:t>
        </w:r>
      </w:hyperlink>
      <w:r w:rsidRPr="008B7D1C">
        <w:rPr>
          <w:b/>
          <w:color w:val="000000"/>
        </w:rPr>
        <w:t xml:space="preserve"> for questions or concerns.</w:t>
      </w:r>
    </w:p>
    <w:p w14:paraId="212F61D5"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31C8EB71"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r w:rsidRPr="00383453">
        <w:rPr>
          <w:b/>
          <w:color w:val="000000"/>
        </w:rPr>
        <w:t>CHECK-IN</w:t>
      </w:r>
    </w:p>
    <w:p w14:paraId="03FD1756"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1F74E415" w14:textId="77777777" w:rsidR="00E17615" w:rsidRDefault="00E17615" w:rsidP="00E17615">
      <w:pPr>
        <w:outlineLvl w:val="0"/>
      </w:pPr>
      <w:r>
        <w:t>Cummins Hangar</w:t>
      </w:r>
    </w:p>
    <w:p w14:paraId="625EC90D" w14:textId="77777777" w:rsidR="00E17615" w:rsidRPr="00EA4867" w:rsidRDefault="00E17615" w:rsidP="00E17615">
      <w:pPr>
        <w:outlineLvl w:val="0"/>
        <w:rPr>
          <w:rStyle w:val="Hyperlink"/>
        </w:rPr>
      </w:pPr>
      <w:r>
        <w:fldChar w:fldCharType="begin"/>
      </w:r>
      <w:r>
        <w:instrText xml:space="preserve"> HYPERLINK "http://maps.google.com/maps?q=5175+North+Warren+Drive,+Columbus,+IN&amp;hl=en&amp;sll=35.882374,-77.899933&amp;sspn=0.278168,0.579529&amp;oq=5175+north+Warren+drive+colum&amp;hnear=5175+N+Warren+Dr,+Columbus,+Indiana+47203&amp;t=m&amp;z=16" </w:instrText>
      </w:r>
      <w:r>
        <w:fldChar w:fldCharType="separate"/>
      </w:r>
      <w:r w:rsidRPr="00EA4867">
        <w:rPr>
          <w:rStyle w:val="Hyperlink"/>
        </w:rPr>
        <w:t>5175 North Warren Drive</w:t>
      </w:r>
    </w:p>
    <w:p w14:paraId="6953E63D"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pPr>
      <w:r w:rsidRPr="00EA4867">
        <w:rPr>
          <w:rStyle w:val="Hyperlink"/>
        </w:rPr>
        <w:t>Columbus, IN  47203</w:t>
      </w:r>
      <w:r>
        <w:fldChar w:fldCharType="end"/>
      </w:r>
    </w:p>
    <w:p w14:paraId="52B4AF4A"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color w:val="000000"/>
        </w:rPr>
      </w:pPr>
    </w:p>
    <w:p w14:paraId="78B590C2"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577CB8">
        <w:rPr>
          <w:b/>
          <w:color w:val="000000"/>
          <w:u w:val="single"/>
        </w:rPr>
        <w:t>If a passenger is not in the lobby when the passengers are notified to board, the late passenger will not be allowed to board the aircraft.</w:t>
      </w:r>
      <w:r w:rsidRPr="00577CB8">
        <w:rPr>
          <w:color w:val="000000"/>
        </w:rPr>
        <w:t xml:space="preserve"> Passengers must be in the lobby to board the aircraft 10 minutes before </w:t>
      </w:r>
      <w:r>
        <w:rPr>
          <w:color w:val="000000"/>
        </w:rPr>
        <w:t xml:space="preserve">the </w:t>
      </w:r>
      <w:r w:rsidRPr="00577CB8">
        <w:rPr>
          <w:color w:val="000000"/>
        </w:rPr>
        <w:t>stated boarding time</w:t>
      </w:r>
      <w:r>
        <w:rPr>
          <w:color w:val="000000"/>
        </w:rPr>
        <w:t>.</w:t>
      </w:r>
      <w:r w:rsidRPr="00577CB8">
        <w:rPr>
          <w:color w:val="000000"/>
        </w:rPr>
        <w:t xml:space="preserve"> A Security Guard will be in the Aviation Lobby assisting with passenger </w:t>
      </w:r>
      <w:r>
        <w:rPr>
          <w:color w:val="000000"/>
        </w:rPr>
        <w:t>check-in and boarding. A Cummins Inc.</w:t>
      </w:r>
      <w:r w:rsidRPr="00577CB8">
        <w:rPr>
          <w:color w:val="000000"/>
        </w:rPr>
        <w:t xml:space="preserve"> ID is required to board. If the passenger is not a Cummins employee, they need </w:t>
      </w:r>
      <w:r>
        <w:rPr>
          <w:color w:val="000000"/>
        </w:rPr>
        <w:t xml:space="preserve">to provide a </w:t>
      </w:r>
      <w:r w:rsidRPr="00577CB8">
        <w:rPr>
          <w:color w:val="000000"/>
        </w:rPr>
        <w:t>government issued photo ID and be escorted by an employee. For safety reasons, please leave all luggage or packages at the bottom of the boarding door steps before boarding the aircraft</w:t>
      </w:r>
      <w:r>
        <w:rPr>
          <w:color w:val="000000"/>
        </w:rPr>
        <w:t>.  Crew</w:t>
      </w:r>
      <w:r w:rsidRPr="00577CB8">
        <w:rPr>
          <w:color w:val="000000"/>
        </w:rPr>
        <w:t>m</w:t>
      </w:r>
      <w:r>
        <w:rPr>
          <w:color w:val="000000"/>
        </w:rPr>
        <w:t>embers will load these items</w:t>
      </w:r>
      <w:r w:rsidRPr="00577CB8">
        <w:rPr>
          <w:color w:val="000000"/>
        </w:rPr>
        <w:t>.</w:t>
      </w:r>
    </w:p>
    <w:p w14:paraId="687F4B60" w14:textId="77777777" w:rsidR="00E17615" w:rsidRDefault="00E17615" w:rsidP="00E17615">
      <w:pPr>
        <w:pStyle w:val="NormalWeb"/>
        <w:rPr>
          <w:rFonts w:ascii="Times" w:hAnsi="Times" w:cs="Times"/>
          <w:sz w:val="24"/>
          <w:szCs w:val="24"/>
        </w:rPr>
      </w:pPr>
      <w:r>
        <w:rPr>
          <w:rStyle w:val="Strong"/>
          <w:rFonts w:ascii="Times" w:hAnsi="Times"/>
          <w:sz w:val="24"/>
          <w:szCs w:val="24"/>
        </w:rPr>
        <w:t>STAND-BY PASSENGERS</w:t>
      </w:r>
    </w:p>
    <w:p w14:paraId="767B871A" w14:textId="77777777" w:rsidR="00E17615" w:rsidRDefault="00E17615" w:rsidP="00E17615">
      <w:pPr>
        <w:pStyle w:val="NormalWeb"/>
        <w:rPr>
          <w:rFonts w:ascii="Times" w:hAnsi="Times" w:cs="Times"/>
          <w:sz w:val="24"/>
          <w:szCs w:val="24"/>
        </w:rPr>
      </w:pPr>
      <w:r>
        <w:rPr>
          <w:rFonts w:ascii="Times" w:hAnsi="Times" w:cs="Times"/>
          <w:sz w:val="24"/>
          <w:szCs w:val="24"/>
        </w:rPr>
        <w:t>We are making a change to our policy regarding standby travel on Corporate Shuttle Flights. Standby passengers could often take an empty seat on our flights, but do not because they are not guaranteed a return seat home. The new policy is as follows:</w:t>
      </w:r>
    </w:p>
    <w:p w14:paraId="7BFAD97E" w14:textId="77777777" w:rsidR="00E17615" w:rsidRDefault="00E17615" w:rsidP="00E17615">
      <w:pPr>
        <w:numPr>
          <w:ilvl w:val="0"/>
          <w:numId w:val="7"/>
        </w:numPr>
        <w:spacing w:before="100" w:beforeAutospacing="1" w:after="100" w:afterAutospacing="1"/>
        <w:rPr>
          <w:rFonts w:ascii="Times" w:hAnsi="Times" w:cs="Times"/>
        </w:rPr>
      </w:pPr>
      <w:r>
        <w:rPr>
          <w:rFonts w:ascii="Times" w:hAnsi="Times" w:cs="Times"/>
        </w:rPr>
        <w:t>Does NOT apply for flight TO the following: Rocky Mount, El Paso, and San Luis Potosi.</w:t>
      </w:r>
    </w:p>
    <w:p w14:paraId="6176AA16" w14:textId="77777777" w:rsidR="00E17615" w:rsidRDefault="00E17615" w:rsidP="00E17615">
      <w:pPr>
        <w:numPr>
          <w:ilvl w:val="0"/>
          <w:numId w:val="7"/>
        </w:numPr>
        <w:spacing w:before="100" w:beforeAutospacing="1" w:after="100" w:afterAutospacing="1"/>
        <w:rPr>
          <w:rFonts w:ascii="Times" w:hAnsi="Times" w:cs="Times"/>
        </w:rPr>
      </w:pPr>
      <w:r>
        <w:rPr>
          <w:rFonts w:ascii="Times" w:hAnsi="Times" w:cs="Times"/>
        </w:rPr>
        <w:t>Standby passengers are guaranteed a roundtrip seat to and from Columbus. This policy is very similar to the policies of most major airlines, which require passengers to travel on all confirmed legs of a reservation.</w:t>
      </w:r>
    </w:p>
    <w:p w14:paraId="2067FCD0" w14:textId="77777777" w:rsidR="00E17615" w:rsidRDefault="00E17615" w:rsidP="00E17615">
      <w:pPr>
        <w:numPr>
          <w:ilvl w:val="0"/>
          <w:numId w:val="7"/>
        </w:numPr>
        <w:spacing w:before="100" w:beforeAutospacing="1" w:after="100" w:afterAutospacing="1"/>
        <w:rPr>
          <w:rFonts w:ascii="Times" w:hAnsi="Times" w:cs="Times"/>
        </w:rPr>
      </w:pPr>
      <w:r>
        <w:rPr>
          <w:rFonts w:ascii="Times" w:hAnsi="Times" w:cs="Times"/>
        </w:rPr>
        <w:t>You must be in the airport lobby at boarding time. Late passengers will be denied boarding, and your seat given to a standby passenger.</w:t>
      </w:r>
    </w:p>
    <w:p w14:paraId="505A83D7" w14:textId="77777777" w:rsidR="00E17615" w:rsidRDefault="00E17615" w:rsidP="00E17615">
      <w:pPr>
        <w:numPr>
          <w:ilvl w:val="0"/>
          <w:numId w:val="7"/>
        </w:numPr>
        <w:spacing w:before="100" w:beforeAutospacing="1" w:after="100" w:afterAutospacing="1"/>
        <w:rPr>
          <w:rFonts w:ascii="Times" w:hAnsi="Times" w:cs="Times"/>
        </w:rPr>
      </w:pPr>
      <w:r>
        <w:rPr>
          <w:rFonts w:ascii="Times" w:hAnsi="Times" w:cs="Times"/>
        </w:rPr>
        <w:t>If you do not show up for the first leg of your trip, your entire reservation will be cancelled.</w:t>
      </w:r>
    </w:p>
    <w:p w14:paraId="3B80A580" w14:textId="77777777" w:rsidR="00E17615" w:rsidRDefault="00E17615" w:rsidP="00E17615">
      <w:pPr>
        <w:numPr>
          <w:ilvl w:val="0"/>
          <w:numId w:val="7"/>
        </w:numPr>
        <w:spacing w:before="100" w:beforeAutospacing="1" w:after="100" w:afterAutospacing="1"/>
        <w:rPr>
          <w:rFonts w:ascii="Times" w:hAnsi="Times" w:cs="Times"/>
        </w:rPr>
      </w:pPr>
      <w:r>
        <w:rPr>
          <w:rFonts w:ascii="Times" w:hAnsi="Times" w:cs="Times"/>
        </w:rPr>
        <w:t>A standby passenger will be given the entire roundtrip reservation.</w:t>
      </w:r>
    </w:p>
    <w:p w14:paraId="5159E389" w14:textId="77777777" w:rsidR="00E17615" w:rsidRDefault="00E17615" w:rsidP="00E17615">
      <w:pPr>
        <w:numPr>
          <w:ilvl w:val="0"/>
          <w:numId w:val="7"/>
        </w:numPr>
        <w:spacing w:before="100" w:beforeAutospacing="1" w:after="100" w:afterAutospacing="1"/>
        <w:rPr>
          <w:rFonts w:ascii="Times" w:hAnsi="Times" w:cs="Times"/>
        </w:rPr>
      </w:pPr>
      <w:r>
        <w:rPr>
          <w:rFonts w:ascii="Times" w:hAnsi="Times" w:cs="Times"/>
        </w:rPr>
        <w:t>If you need to cancel an individual leg of your reservation, you must contact GIS-Aviation.</w:t>
      </w:r>
    </w:p>
    <w:p w14:paraId="007AD5EA" w14:textId="77777777" w:rsidR="00E17615" w:rsidRPr="006B45EA"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FF0000"/>
        </w:rPr>
      </w:pPr>
      <w:r w:rsidRPr="006B45EA">
        <w:rPr>
          <w:b/>
          <w:color w:val="FF0000"/>
        </w:rPr>
        <w:t>CARGO</w:t>
      </w:r>
    </w:p>
    <w:p w14:paraId="036D2F01"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
          <w:color w:val="FF0000"/>
        </w:rPr>
      </w:pPr>
    </w:p>
    <w:p w14:paraId="0EB0E74D"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rPr>
      </w:pPr>
      <w:r>
        <w:rPr>
          <w:b/>
          <w:color w:val="FF0000"/>
        </w:rPr>
        <w:t>All non-personal cargo</w:t>
      </w:r>
      <w:r w:rsidRPr="000466F7">
        <w:rPr>
          <w:b/>
          <w:color w:val="FF0000"/>
        </w:rPr>
        <w:t xml:space="preserve"> </w:t>
      </w:r>
      <w:r w:rsidRPr="00577CB8">
        <w:rPr>
          <w:b/>
          <w:color w:val="FF0000"/>
        </w:rPr>
        <w:t xml:space="preserve">must be disclosed to and approved by Corporate Aviation no later than one business day prior to your scheduled departure </w:t>
      </w:r>
      <w:r w:rsidRPr="000466F7">
        <w:rPr>
          <w:b/>
          <w:color w:val="FF0000"/>
        </w:rPr>
        <w:t xml:space="preserve">date.  This includes any piece, part, or component that has </w:t>
      </w:r>
      <w:r>
        <w:rPr>
          <w:b/>
          <w:color w:val="FF0000"/>
        </w:rPr>
        <w:t>or contains</w:t>
      </w:r>
      <w:r w:rsidRPr="000466F7">
        <w:rPr>
          <w:b/>
          <w:color w:val="FF0000"/>
        </w:rPr>
        <w:t xml:space="preserve"> fluids, lubricants, or chemicals</w:t>
      </w:r>
      <w:r w:rsidRPr="005E36B1">
        <w:rPr>
          <w:color w:val="FF0000"/>
        </w:rPr>
        <w:t xml:space="preserve"> </w:t>
      </w:r>
      <w:r w:rsidRPr="005E36B1">
        <w:rPr>
          <w:color w:val="000000" w:themeColor="text1"/>
        </w:rPr>
        <w:t>This does not apply to personal items that are allowed on passenger airline flights.</w:t>
      </w:r>
      <w:r>
        <w:rPr>
          <w:color w:val="000000" w:themeColor="text1"/>
        </w:rPr>
        <w:t xml:space="preserve"> </w:t>
      </w:r>
    </w:p>
    <w:p w14:paraId="33A61AD8"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rPr>
      </w:pPr>
    </w:p>
    <w:p w14:paraId="0660AEF0"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rPr>
      </w:pPr>
      <w:r w:rsidRPr="007C5396">
        <w:rPr>
          <w:b/>
          <w:bCs/>
          <w:color w:val="000000" w:themeColor="text1"/>
          <w:u w:val="single"/>
        </w:rPr>
        <w:t>Each piece of cargo and luggage must weigh less than 50 pounds.</w:t>
      </w:r>
      <w:r>
        <w:rPr>
          <w:color w:val="000000" w:themeColor="text1"/>
        </w:rPr>
        <w:t xml:space="preserve"> You are welcome to bring more than one suitcase.</w:t>
      </w:r>
    </w:p>
    <w:p w14:paraId="4623EA67"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rPr>
      </w:pPr>
    </w:p>
    <w:p w14:paraId="6AE45A9D"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
        </w:rPr>
      </w:pPr>
    </w:p>
    <w:p w14:paraId="55753A23"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
        </w:rPr>
      </w:pPr>
    </w:p>
    <w:p w14:paraId="0D44295C"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
        </w:rPr>
      </w:pPr>
    </w:p>
    <w:p w14:paraId="0AF35D55" w14:textId="77777777" w:rsidR="00E17615" w:rsidRPr="007C5396"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
        </w:rPr>
      </w:pPr>
      <w:r w:rsidRPr="007C5396">
        <w:rPr>
          <w:b/>
        </w:rPr>
        <w:lastRenderedPageBreak/>
        <w:t>ALCOHOL</w:t>
      </w:r>
    </w:p>
    <w:p w14:paraId="35502E1E" w14:textId="77777777" w:rsidR="00E17615" w:rsidRPr="007C5396"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pPr>
    </w:p>
    <w:p w14:paraId="6005FD21" w14:textId="77777777" w:rsidR="00E17615" w:rsidRPr="007C5396"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Cs/>
        </w:rPr>
      </w:pPr>
      <w:r w:rsidRPr="007C5396">
        <w:rPr>
          <w:bCs/>
        </w:rPr>
        <w:t>In order to safely use the air stair door hand</w:t>
      </w:r>
      <w:r>
        <w:rPr>
          <w:bCs/>
        </w:rPr>
        <w:t>-</w:t>
      </w:r>
      <w:r w:rsidRPr="007C5396">
        <w:rPr>
          <w:bCs/>
        </w:rPr>
        <w:t>rails, there is a limit of one 12-pack size package, or smaller, of beer per passenger. Passengers are not allowed access to alcohol. Alcohol may not be consumed on the aircraft.</w:t>
      </w:r>
    </w:p>
    <w:p w14:paraId="60CCB8B9" w14:textId="77777777" w:rsidR="00E17615" w:rsidRDefault="00E17615" w:rsidP="00E17615">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rPr>
      </w:pPr>
    </w:p>
    <w:p w14:paraId="28D773F7" w14:textId="1E5BFC87" w:rsidR="00E17615" w:rsidRPr="00383453" w:rsidRDefault="00E17615" w:rsidP="00E17615">
      <w:pPr>
        <w:rPr>
          <w:b/>
        </w:rPr>
      </w:pPr>
      <w:r w:rsidRPr="00383453">
        <w:rPr>
          <w:b/>
          <w:color w:val="000000"/>
        </w:rPr>
        <w:t>DESTINATION TRANSPORTATION</w:t>
      </w:r>
      <w:r>
        <w:rPr>
          <w:b/>
          <w:color w:val="000000"/>
        </w:rPr>
        <w:t xml:space="preserve"> – </w:t>
      </w:r>
      <w:r>
        <w:rPr>
          <w:b/>
          <w:color w:val="000000"/>
        </w:rPr>
        <w:t>Minneapolis, MN (MSP)</w:t>
      </w:r>
    </w:p>
    <w:p w14:paraId="6C888DA4" w14:textId="77777777" w:rsidR="00E17615" w:rsidRDefault="00E17615" w:rsidP="00E17615">
      <w:pPr>
        <w:rPr>
          <w:b/>
          <w:color w:val="000000"/>
        </w:rPr>
      </w:pPr>
    </w:p>
    <w:p w14:paraId="4DAEAE49" w14:textId="77777777" w:rsidR="00E17615" w:rsidRDefault="00E17615" w:rsidP="00E17615">
      <w:pPr>
        <w:outlineLvl w:val="0"/>
        <w:rPr>
          <w:b/>
          <w:color w:val="000000"/>
        </w:rPr>
      </w:pPr>
      <w:r>
        <w:rPr>
          <w:b/>
          <w:color w:val="000000"/>
        </w:rPr>
        <w:t>Rental Cars: While Hertz is most preferred, Enterprise and National are also preferred.</w:t>
      </w:r>
    </w:p>
    <w:p w14:paraId="4160FAF7" w14:textId="77777777" w:rsidR="00E17615" w:rsidRDefault="00E17615" w:rsidP="00E17615">
      <w:pPr>
        <w:rPr>
          <w:b/>
          <w:color w:val="000000"/>
        </w:rPr>
      </w:pPr>
    </w:p>
    <w:p w14:paraId="4088A468" w14:textId="77777777" w:rsidR="00E17615" w:rsidRPr="00EA4867" w:rsidRDefault="00E17615" w:rsidP="00E17615">
      <w:r w:rsidRPr="00EA4867">
        <w:rPr>
          <w:color w:val="000000"/>
        </w:rPr>
        <w:t>To rent a car</w:t>
      </w:r>
      <w:r>
        <w:rPr>
          <w:color w:val="000000"/>
        </w:rPr>
        <w:t>:</w:t>
      </w:r>
    </w:p>
    <w:p w14:paraId="5517F8FB" w14:textId="77777777" w:rsidR="00E17615" w:rsidRDefault="00E17615" w:rsidP="00E17615">
      <w:pPr>
        <w:rPr>
          <w:color w:val="000000"/>
        </w:rPr>
      </w:pPr>
    </w:p>
    <w:p w14:paraId="13B78ECD" w14:textId="77777777" w:rsidR="00E17615" w:rsidRDefault="00E17615" w:rsidP="00E17615">
      <w:pPr>
        <w:pStyle w:val="ListParagraph"/>
        <w:numPr>
          <w:ilvl w:val="0"/>
          <w:numId w:val="6"/>
        </w:numPr>
        <w:rPr>
          <w:rFonts w:ascii="Times New Roman" w:hAnsi="Times New Roman" w:cs="Times New Roman"/>
          <w:bCs/>
          <w:i/>
          <w:iCs/>
        </w:rPr>
      </w:pPr>
      <w:r>
        <w:rPr>
          <w:rFonts w:ascii="Times New Roman" w:hAnsi="Times New Roman" w:cs="Times New Roman"/>
          <w:color w:val="000000"/>
          <w:sz w:val="24"/>
          <w:szCs w:val="24"/>
        </w:rPr>
        <w:t>You MUST have a Hertz Gold Number</w:t>
      </w:r>
    </w:p>
    <w:p w14:paraId="03EE0B3E" w14:textId="77777777" w:rsidR="00E17615" w:rsidRDefault="00E17615" w:rsidP="00E17615">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Make your reservation via Concur</w:t>
      </w:r>
    </w:p>
    <w:p w14:paraId="5E3208E9" w14:textId="5CC5379D" w:rsidR="00E17615" w:rsidRDefault="00E17615" w:rsidP="00E17615">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the “Off Airport” option and enter </w:t>
      </w:r>
      <w:r w:rsidRPr="00E17615">
        <w:rPr>
          <w:rFonts w:ascii="Times New Roman" w:hAnsi="Times New Roman" w:cs="Times New Roman"/>
          <w:color w:val="000000"/>
          <w:sz w:val="24"/>
          <w:szCs w:val="24"/>
        </w:rPr>
        <w:t>MSP Minneapolis, MN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where you want to pick up the car</w:t>
      </w:r>
    </w:p>
    <w:p w14:paraId="408CC61C" w14:textId="2E8464CA" w:rsidR="00E17615" w:rsidRDefault="00E17615" w:rsidP="00E17615">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Choose the </w:t>
      </w:r>
      <w:r>
        <w:rPr>
          <w:rFonts w:ascii="Times New Roman" w:hAnsi="Times New Roman" w:cs="Times New Roman"/>
          <w:b/>
          <w:color w:val="000000"/>
          <w:sz w:val="24"/>
          <w:szCs w:val="24"/>
        </w:rPr>
        <w:t xml:space="preserve">Hertz </w:t>
      </w:r>
      <w:r>
        <w:rPr>
          <w:rFonts w:ascii="Times New Roman" w:hAnsi="Times New Roman" w:cs="Times New Roman"/>
          <w:b/>
          <w:color w:val="000000"/>
          <w:sz w:val="24"/>
          <w:szCs w:val="24"/>
        </w:rPr>
        <w:t>Signature Flight Support MSP</w:t>
      </w:r>
      <w:r>
        <w:rPr>
          <w:rFonts w:ascii="Times New Roman" w:hAnsi="Times New Roman" w:cs="Times New Roman"/>
          <w:b/>
          <w:sz w:val="24"/>
          <w:szCs w:val="24"/>
        </w:rPr>
        <w:t xml:space="preserve"> </w:t>
      </w:r>
      <w:r>
        <w:rPr>
          <w:rFonts w:ascii="Times New Roman" w:hAnsi="Times New Roman" w:cs="Times New Roman"/>
          <w:sz w:val="24"/>
          <w:szCs w:val="24"/>
        </w:rPr>
        <w:t>as the pickup location</w:t>
      </w:r>
    </w:p>
    <w:p w14:paraId="7398F67D" w14:textId="77777777" w:rsidR="00E17615" w:rsidRDefault="00E17615" w:rsidP="00E17615">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Reference tail number: N804CE</w:t>
      </w:r>
    </w:p>
    <w:p w14:paraId="4E34FCD7" w14:textId="77777777" w:rsidR="00E17615" w:rsidRPr="007C5396" w:rsidRDefault="00E17615" w:rsidP="00E17615">
      <w:pPr>
        <w:ind w:left="360"/>
        <w:rPr>
          <w:color w:val="000000"/>
        </w:rPr>
      </w:pPr>
      <w:r>
        <w:rPr>
          <w:color w:val="000000"/>
        </w:rPr>
        <w:t>Hertz Columbus: (812) 314-8283 Option 5</w:t>
      </w:r>
    </w:p>
    <w:p w14:paraId="61D49F71" w14:textId="77777777" w:rsidR="00E17615" w:rsidRDefault="00E17615" w:rsidP="00E17615">
      <w:pPr>
        <w:outlineLvl w:val="0"/>
        <w:rPr>
          <w:b/>
          <w:color w:val="000000"/>
        </w:rPr>
      </w:pPr>
    </w:p>
    <w:p w14:paraId="34F59C00" w14:textId="77777777" w:rsidR="00E17615" w:rsidRPr="00D37250" w:rsidRDefault="00E17615" w:rsidP="00E17615">
      <w:pPr>
        <w:rPr>
          <w:rFonts w:ascii="Calibri" w:eastAsia="Calibri" w:hAnsi="Calibri" w:cs="Calibri"/>
        </w:rPr>
      </w:pPr>
      <w:r w:rsidRPr="00D37250">
        <w:rPr>
          <w:rFonts w:ascii="Calibri" w:eastAsia="Calibri" w:hAnsi="Calibri" w:cs="Calibri"/>
        </w:rPr>
        <w:t xml:space="preserve">Please note, while Hertz is our most preferred vendor, Enterprise/National are also a preferred car rental vendor. </w:t>
      </w:r>
    </w:p>
    <w:p w14:paraId="4D6E7FB2" w14:textId="77777777" w:rsidR="00E17615" w:rsidRPr="00D37250" w:rsidRDefault="00E17615" w:rsidP="00E17615">
      <w:pPr>
        <w:rPr>
          <w:rFonts w:ascii="Calibri" w:eastAsia="Calibri" w:hAnsi="Calibri" w:cs="Calibri"/>
        </w:rPr>
      </w:pPr>
    </w:p>
    <w:p w14:paraId="2325A562" w14:textId="77777777" w:rsidR="00E17615" w:rsidRPr="00D37250" w:rsidRDefault="00E17615" w:rsidP="00E17615">
      <w:pPr>
        <w:numPr>
          <w:ilvl w:val="0"/>
          <w:numId w:val="8"/>
        </w:numPr>
        <w:rPr>
          <w:rFonts w:ascii="Calibri" w:hAnsi="Calibri" w:cs="Calibri"/>
        </w:rPr>
      </w:pPr>
      <w:r w:rsidRPr="00D37250">
        <w:rPr>
          <w:rFonts w:ascii="Calibri" w:hAnsi="Calibri" w:cs="Calibri"/>
        </w:rPr>
        <w:t>No Hertz Gold or Enterprise/National Emerald Green Number</w:t>
      </w:r>
    </w:p>
    <w:p w14:paraId="764672A5" w14:textId="77777777" w:rsidR="00E17615" w:rsidRPr="00D37250" w:rsidRDefault="00E17615" w:rsidP="00E17615">
      <w:pPr>
        <w:numPr>
          <w:ilvl w:val="1"/>
          <w:numId w:val="8"/>
        </w:numPr>
        <w:rPr>
          <w:rFonts w:ascii="Calibri" w:hAnsi="Calibri" w:cs="Calibri"/>
        </w:rPr>
      </w:pPr>
      <w:r w:rsidRPr="00D37250">
        <w:rPr>
          <w:rFonts w:ascii="Calibri" w:hAnsi="Calibri" w:cs="Calibri"/>
        </w:rPr>
        <w:t>To have a Hertz or Enterprise/National vehicle delivered to the shuttle locations, you must have a membership number listed in your profile with the rental car agency and in your Concur.</w:t>
      </w:r>
    </w:p>
    <w:p w14:paraId="07A9202D" w14:textId="77777777" w:rsidR="00E17615" w:rsidRPr="00D37250" w:rsidRDefault="00E17615" w:rsidP="00E17615">
      <w:pPr>
        <w:numPr>
          <w:ilvl w:val="0"/>
          <w:numId w:val="8"/>
        </w:numPr>
        <w:rPr>
          <w:rFonts w:ascii="Calibri" w:hAnsi="Calibri" w:cs="Calibri"/>
        </w:rPr>
      </w:pPr>
      <w:r w:rsidRPr="00D37250">
        <w:rPr>
          <w:rFonts w:ascii="Calibri" w:hAnsi="Calibri" w:cs="Calibri"/>
        </w:rPr>
        <w:t>Expired Hertz Gold or Enterprise/National Emerald Green profile</w:t>
      </w:r>
    </w:p>
    <w:p w14:paraId="7E44181D" w14:textId="77777777" w:rsidR="00E17615" w:rsidRPr="00D37250" w:rsidRDefault="00E17615" w:rsidP="00E17615">
      <w:pPr>
        <w:numPr>
          <w:ilvl w:val="1"/>
          <w:numId w:val="8"/>
        </w:numPr>
        <w:rPr>
          <w:rFonts w:ascii="Calibri" w:hAnsi="Calibri" w:cs="Calibri"/>
        </w:rPr>
      </w:pPr>
      <w:r w:rsidRPr="00D37250">
        <w:rPr>
          <w:rFonts w:ascii="Calibri" w:hAnsi="Calibri" w:cs="Calibri"/>
        </w:rPr>
        <w:t>Driver’s license must not be expired</w:t>
      </w:r>
    </w:p>
    <w:p w14:paraId="155E1277" w14:textId="77777777" w:rsidR="00E17615" w:rsidRPr="00D37250" w:rsidRDefault="00E17615" w:rsidP="00E17615">
      <w:pPr>
        <w:numPr>
          <w:ilvl w:val="1"/>
          <w:numId w:val="8"/>
        </w:numPr>
        <w:rPr>
          <w:rFonts w:ascii="Calibri" w:hAnsi="Calibri" w:cs="Calibri"/>
        </w:rPr>
      </w:pPr>
      <w:r w:rsidRPr="00D37250">
        <w:rPr>
          <w:rFonts w:ascii="Calibri" w:hAnsi="Calibri" w:cs="Calibri"/>
        </w:rPr>
        <w:t>Credit Card information must not be expired</w:t>
      </w:r>
    </w:p>
    <w:p w14:paraId="54F71182" w14:textId="77777777" w:rsidR="00E17615" w:rsidRPr="00D37250" w:rsidRDefault="00E17615" w:rsidP="00E17615">
      <w:pPr>
        <w:numPr>
          <w:ilvl w:val="0"/>
          <w:numId w:val="8"/>
        </w:numPr>
        <w:rPr>
          <w:rFonts w:ascii="Calibri" w:hAnsi="Calibri" w:cs="Calibri"/>
        </w:rPr>
      </w:pPr>
      <w:r w:rsidRPr="00D37250">
        <w:rPr>
          <w:rFonts w:ascii="Calibri" w:hAnsi="Calibri" w:cs="Calibri"/>
        </w:rPr>
        <w:t>Expired Concur profile</w:t>
      </w:r>
    </w:p>
    <w:p w14:paraId="25677D7F" w14:textId="77777777" w:rsidR="00E17615" w:rsidRPr="00D37250" w:rsidRDefault="00E17615" w:rsidP="00E17615">
      <w:pPr>
        <w:numPr>
          <w:ilvl w:val="1"/>
          <w:numId w:val="8"/>
        </w:numPr>
        <w:rPr>
          <w:rFonts w:ascii="Calibri" w:hAnsi="Calibri" w:cs="Calibri"/>
        </w:rPr>
      </w:pPr>
      <w:r w:rsidRPr="00D37250">
        <w:rPr>
          <w:rFonts w:ascii="Calibri" w:hAnsi="Calibri" w:cs="Calibri"/>
        </w:rPr>
        <w:t>Driver’s license must not be expired</w:t>
      </w:r>
    </w:p>
    <w:p w14:paraId="0E463FBD" w14:textId="77777777" w:rsidR="00E17615" w:rsidRPr="00D37250" w:rsidRDefault="00E17615" w:rsidP="00E17615">
      <w:pPr>
        <w:numPr>
          <w:ilvl w:val="1"/>
          <w:numId w:val="8"/>
        </w:numPr>
        <w:rPr>
          <w:rFonts w:ascii="Calibri" w:hAnsi="Calibri" w:cs="Calibri"/>
        </w:rPr>
      </w:pPr>
      <w:r w:rsidRPr="00D37250">
        <w:rPr>
          <w:rFonts w:ascii="Calibri" w:hAnsi="Calibri" w:cs="Calibri"/>
        </w:rPr>
        <w:t>Credit Card information must not be expired</w:t>
      </w:r>
    </w:p>
    <w:p w14:paraId="3807FDE4" w14:textId="77777777" w:rsidR="00E17615" w:rsidRPr="00D37250" w:rsidRDefault="00E17615" w:rsidP="00E17615">
      <w:pPr>
        <w:numPr>
          <w:ilvl w:val="0"/>
          <w:numId w:val="8"/>
        </w:numPr>
        <w:rPr>
          <w:rFonts w:ascii="Calibri" w:hAnsi="Calibri" w:cs="Calibri"/>
        </w:rPr>
      </w:pPr>
      <w:r w:rsidRPr="00D37250">
        <w:rPr>
          <w:rFonts w:ascii="Calibri" w:hAnsi="Calibri" w:cs="Calibri"/>
        </w:rPr>
        <w:t>Failure to read the Corporate Shuttle reservation confirmation attachments</w:t>
      </w:r>
    </w:p>
    <w:p w14:paraId="25A3F191" w14:textId="77777777" w:rsidR="00E17615" w:rsidRPr="00D37250" w:rsidRDefault="00E17615" w:rsidP="00E17615">
      <w:pPr>
        <w:numPr>
          <w:ilvl w:val="1"/>
          <w:numId w:val="8"/>
        </w:numPr>
        <w:rPr>
          <w:rFonts w:ascii="Calibri" w:hAnsi="Calibri" w:cs="Calibri"/>
        </w:rPr>
      </w:pPr>
      <w:r w:rsidRPr="00D37250">
        <w:rPr>
          <w:rFonts w:ascii="Calibri" w:hAnsi="Calibri" w:cs="Calibri"/>
        </w:rPr>
        <w:t>Includes detailed process for rental car reservations</w:t>
      </w:r>
    </w:p>
    <w:p w14:paraId="1D770412" w14:textId="77777777" w:rsidR="00E17615" w:rsidRPr="00D37250" w:rsidRDefault="00E17615" w:rsidP="00E17615">
      <w:pPr>
        <w:numPr>
          <w:ilvl w:val="1"/>
          <w:numId w:val="8"/>
        </w:numPr>
        <w:rPr>
          <w:rFonts w:ascii="Calibri" w:hAnsi="Calibri" w:cs="Calibri"/>
        </w:rPr>
      </w:pPr>
      <w:r w:rsidRPr="00D37250">
        <w:rPr>
          <w:rFonts w:ascii="Calibri" w:hAnsi="Calibri" w:cs="Calibri"/>
        </w:rPr>
        <w:t>Includes address for shuttle arrival</w:t>
      </w:r>
    </w:p>
    <w:p w14:paraId="79E3E972" w14:textId="77777777" w:rsidR="00E17615" w:rsidRPr="00D37250" w:rsidRDefault="00E17615" w:rsidP="00E17615">
      <w:pPr>
        <w:numPr>
          <w:ilvl w:val="1"/>
          <w:numId w:val="8"/>
        </w:numPr>
        <w:rPr>
          <w:rFonts w:ascii="Calibri" w:hAnsi="Calibri" w:cs="Calibri"/>
        </w:rPr>
      </w:pPr>
      <w:r w:rsidRPr="00D37250">
        <w:rPr>
          <w:rFonts w:ascii="Calibri" w:hAnsi="Calibri" w:cs="Calibri"/>
        </w:rPr>
        <w:t>Includes our flight number (N804CE)</w:t>
      </w:r>
    </w:p>
    <w:p w14:paraId="377FC27C" w14:textId="77777777" w:rsidR="00E17615" w:rsidRPr="00D37250" w:rsidRDefault="00E17615" w:rsidP="00E17615">
      <w:pPr>
        <w:rPr>
          <w:rFonts w:ascii="Calibri" w:eastAsia="Calibri" w:hAnsi="Calibri" w:cs="Calibri"/>
        </w:rPr>
      </w:pPr>
    </w:p>
    <w:p w14:paraId="3B54E37E" w14:textId="77777777" w:rsidR="00E17615" w:rsidRPr="00D37250" w:rsidRDefault="00E17615" w:rsidP="00E17615">
      <w:pPr>
        <w:rPr>
          <w:rFonts w:ascii="Calibri" w:eastAsia="Calibri" w:hAnsi="Calibri" w:cs="Calibri"/>
        </w:rPr>
      </w:pPr>
      <w:r w:rsidRPr="00D37250">
        <w:rPr>
          <w:rFonts w:ascii="Calibri" w:eastAsia="Calibri" w:hAnsi="Calibri" w:cs="Calibri"/>
        </w:rPr>
        <w:t xml:space="preserve">Even when all these steps are taken, there will be times when cars are not delivered. To ensure  you will not be delayed or inconvenienced upon your arrival, please send the following information </w:t>
      </w:r>
      <w:r w:rsidRPr="00D37250">
        <w:rPr>
          <w:rFonts w:ascii="Calibri" w:eastAsia="Calibri" w:hAnsi="Calibri" w:cs="Calibri"/>
          <w:b/>
          <w:bCs/>
        </w:rPr>
        <w:t>one week</w:t>
      </w:r>
      <w:r>
        <w:rPr>
          <w:rFonts w:ascii="Calibri" w:eastAsia="Calibri" w:hAnsi="Calibri" w:cs="Calibri"/>
        </w:rPr>
        <w:t xml:space="preserve"> prior to your</w:t>
      </w:r>
      <w:r w:rsidRPr="00D37250">
        <w:rPr>
          <w:rFonts w:ascii="Calibri" w:eastAsia="Calibri" w:hAnsi="Calibri" w:cs="Calibri"/>
        </w:rPr>
        <w:t xml:space="preserve"> reservation to the </w:t>
      </w:r>
      <w:hyperlink r:id="rId10" w:history="1">
        <w:r w:rsidRPr="00D37250">
          <w:rPr>
            <w:rFonts w:ascii="Calibri" w:eastAsia="Calibri" w:hAnsi="Calibri" w:cs="Calibri"/>
            <w:color w:val="0563C1"/>
            <w:u w:val="single"/>
          </w:rPr>
          <w:t>CBS Travel &amp; Expense Services Team</w:t>
        </w:r>
      </w:hyperlink>
      <w:r w:rsidRPr="00D37250">
        <w:rPr>
          <w:rFonts w:ascii="Calibri" w:eastAsia="Calibri" w:hAnsi="Calibri" w:cs="Calibri"/>
        </w:rPr>
        <w:t>.</w:t>
      </w:r>
    </w:p>
    <w:p w14:paraId="42A82773" w14:textId="77777777" w:rsidR="00E17615" w:rsidRPr="00D37250" w:rsidRDefault="00E17615" w:rsidP="00E17615">
      <w:pPr>
        <w:rPr>
          <w:rFonts w:ascii="Calibri" w:eastAsia="Calibri" w:hAnsi="Calibri" w:cs="Calibri"/>
        </w:rPr>
      </w:pPr>
    </w:p>
    <w:p w14:paraId="47FE35FA" w14:textId="77777777" w:rsidR="00E17615" w:rsidRPr="00D37250" w:rsidRDefault="00E17615" w:rsidP="00E17615">
      <w:pPr>
        <w:numPr>
          <w:ilvl w:val="0"/>
          <w:numId w:val="9"/>
        </w:numPr>
        <w:rPr>
          <w:rFonts w:ascii="Calibri" w:hAnsi="Calibri" w:cs="Calibri"/>
        </w:rPr>
      </w:pPr>
      <w:r w:rsidRPr="00D37250">
        <w:rPr>
          <w:rFonts w:ascii="Calibri" w:hAnsi="Calibri" w:cs="Calibri"/>
        </w:rPr>
        <w:t xml:space="preserve">Passenger Name and WWID </w:t>
      </w:r>
    </w:p>
    <w:p w14:paraId="7E69916E" w14:textId="77777777" w:rsidR="00E17615" w:rsidRPr="00D37250" w:rsidRDefault="00E17615" w:rsidP="00E17615">
      <w:pPr>
        <w:numPr>
          <w:ilvl w:val="0"/>
          <w:numId w:val="9"/>
        </w:numPr>
        <w:rPr>
          <w:rFonts w:ascii="Calibri" w:hAnsi="Calibri" w:cs="Calibri"/>
        </w:rPr>
      </w:pPr>
      <w:r w:rsidRPr="00D37250">
        <w:rPr>
          <w:rFonts w:ascii="Calibri" w:hAnsi="Calibri" w:cs="Calibri"/>
        </w:rPr>
        <w:t xml:space="preserve">Shuttle destination </w:t>
      </w:r>
    </w:p>
    <w:p w14:paraId="32FD3275" w14:textId="77777777" w:rsidR="00E17615" w:rsidRPr="00D37250" w:rsidRDefault="00E17615" w:rsidP="00E17615">
      <w:pPr>
        <w:numPr>
          <w:ilvl w:val="0"/>
          <w:numId w:val="9"/>
        </w:numPr>
        <w:rPr>
          <w:rFonts w:ascii="Calibri" w:hAnsi="Calibri" w:cs="Calibri"/>
        </w:rPr>
      </w:pPr>
      <w:r w:rsidRPr="00D37250">
        <w:rPr>
          <w:rFonts w:ascii="Calibri" w:hAnsi="Calibri" w:cs="Calibri"/>
        </w:rPr>
        <w:t xml:space="preserve">Passenger Hertz Gold or National/Enterprise Emerald number </w:t>
      </w:r>
    </w:p>
    <w:p w14:paraId="368571F8" w14:textId="77777777" w:rsidR="00E17615" w:rsidRPr="00D37250" w:rsidRDefault="00E17615" w:rsidP="00E17615">
      <w:pPr>
        <w:numPr>
          <w:ilvl w:val="0"/>
          <w:numId w:val="9"/>
        </w:numPr>
        <w:rPr>
          <w:rFonts w:ascii="Calibri" w:hAnsi="Calibri" w:cs="Calibri"/>
        </w:rPr>
      </w:pPr>
      <w:r w:rsidRPr="00D37250">
        <w:rPr>
          <w:rFonts w:ascii="Calibri" w:hAnsi="Calibri" w:cs="Calibri"/>
        </w:rPr>
        <w:t xml:space="preserve">Rental car confirmation number </w:t>
      </w:r>
    </w:p>
    <w:p w14:paraId="38720B2A" w14:textId="77777777" w:rsidR="00E17615" w:rsidRPr="00D37250" w:rsidRDefault="00E17615" w:rsidP="00E17615">
      <w:pPr>
        <w:numPr>
          <w:ilvl w:val="0"/>
          <w:numId w:val="9"/>
        </w:numPr>
        <w:rPr>
          <w:rFonts w:ascii="Calibri" w:hAnsi="Calibri" w:cs="Calibri"/>
        </w:rPr>
      </w:pPr>
      <w:r w:rsidRPr="00D37250">
        <w:rPr>
          <w:rFonts w:ascii="Calibri" w:hAnsi="Calibri" w:cs="Calibri"/>
        </w:rPr>
        <w:t xml:space="preserve">Date of reservation </w:t>
      </w:r>
    </w:p>
    <w:p w14:paraId="0A231C75" w14:textId="77777777" w:rsidR="00E17615" w:rsidRDefault="00E17615" w:rsidP="00E17615">
      <w:pPr>
        <w:outlineLvl w:val="0"/>
        <w:rPr>
          <w:b/>
          <w:color w:val="000000"/>
        </w:rPr>
      </w:pPr>
    </w:p>
    <w:p w14:paraId="3DCD1E26" w14:textId="77777777" w:rsidR="00E17615" w:rsidRDefault="00E17615" w:rsidP="00E17615">
      <w:pPr>
        <w:outlineLvl w:val="0"/>
        <w:rPr>
          <w:b/>
          <w:color w:val="000000"/>
        </w:rPr>
      </w:pPr>
    </w:p>
    <w:p w14:paraId="0A0129BF" w14:textId="77777777" w:rsidR="00E17615" w:rsidRDefault="00E17615" w:rsidP="00E17615">
      <w:pPr>
        <w:outlineLvl w:val="0"/>
        <w:rPr>
          <w:b/>
          <w:color w:val="000000"/>
        </w:rPr>
      </w:pPr>
    </w:p>
    <w:p w14:paraId="66716EA4" w14:textId="77777777" w:rsidR="00E17615" w:rsidRDefault="00E17615" w:rsidP="00E17615">
      <w:pPr>
        <w:outlineLvl w:val="0"/>
        <w:rPr>
          <w:b/>
          <w:color w:val="000000"/>
        </w:rPr>
      </w:pPr>
    </w:p>
    <w:p w14:paraId="47CC5327" w14:textId="77777777" w:rsidR="00E17615" w:rsidRDefault="00E17615" w:rsidP="00E17615">
      <w:pPr>
        <w:outlineLvl w:val="0"/>
        <w:rPr>
          <w:b/>
          <w:color w:val="000000"/>
        </w:rPr>
      </w:pPr>
    </w:p>
    <w:p w14:paraId="000771F3" w14:textId="28AE7507" w:rsidR="00E17615" w:rsidRPr="00383453" w:rsidRDefault="00E17615" w:rsidP="00E17615">
      <w:pPr>
        <w:outlineLvl w:val="0"/>
        <w:rPr>
          <w:b/>
          <w:color w:val="000000"/>
        </w:rPr>
      </w:pPr>
      <w:r w:rsidRPr="00383453">
        <w:rPr>
          <w:b/>
          <w:color w:val="000000"/>
        </w:rPr>
        <w:lastRenderedPageBreak/>
        <w:t>DESTINATION CONTACT INFORMATION</w:t>
      </w:r>
    </w:p>
    <w:p w14:paraId="38AB28A8" w14:textId="77777777" w:rsidR="00E17615" w:rsidRDefault="00E17615" w:rsidP="00E17615"/>
    <w:p w14:paraId="5B7F6457" w14:textId="27E9099A" w:rsidR="00E17615" w:rsidRDefault="00E17615" w:rsidP="00E17615">
      <w:pPr>
        <w:outlineLvl w:val="0"/>
      </w:pPr>
      <w:hyperlink r:id="rId11" w:history="1">
        <w:r w:rsidRPr="00E17615">
          <w:rPr>
            <w:rStyle w:val="Hyperlink"/>
          </w:rPr>
          <w:t>Christy Land</w:t>
        </w:r>
      </w:hyperlink>
      <w:r>
        <w:t xml:space="preserve"> Power Systems President EA</w:t>
      </w:r>
    </w:p>
    <w:p w14:paraId="19438369" w14:textId="763DBBD4" w:rsidR="00E17615" w:rsidRDefault="00E17615" w:rsidP="00E17615">
      <w:pPr>
        <w:outlineLvl w:val="0"/>
      </w:pPr>
      <w:hyperlink r:id="rId12" w:history="1">
        <w:r w:rsidRPr="002220F8">
          <w:rPr>
            <w:rStyle w:val="Hyperlink"/>
          </w:rPr>
          <w:t>Charity Brennan</w:t>
        </w:r>
      </w:hyperlink>
      <w:hyperlink r:id="rId13" w:history="1"/>
      <w:r>
        <w:t xml:space="preserve"> </w:t>
      </w:r>
      <w:r>
        <w:t>GIS-Aviation</w:t>
      </w:r>
    </w:p>
    <w:p w14:paraId="29FAFC8C" w14:textId="77777777" w:rsidR="009D54A5" w:rsidRDefault="009D54A5" w:rsidP="006B45EA"/>
    <w:p w14:paraId="1CB7565C" w14:textId="77777777" w:rsidR="00764C9A" w:rsidRDefault="00E17615" w:rsidP="00970EA1">
      <w:pPr>
        <w:outlineLvl w:val="0"/>
      </w:pPr>
      <w:hyperlink r:id="rId14" w:history="1">
        <w:r w:rsidR="00764C9A" w:rsidRPr="00764C9A">
          <w:rPr>
            <w:rStyle w:val="Hyperlink"/>
          </w:rPr>
          <w:t>Signature Flight Support</w:t>
        </w:r>
      </w:hyperlink>
    </w:p>
    <w:p w14:paraId="4078D68C" w14:textId="77777777" w:rsidR="00764C9A" w:rsidRPr="00764C9A" w:rsidRDefault="0014589E" w:rsidP="00970EA1">
      <w:pPr>
        <w:outlineLvl w:val="0"/>
        <w:rPr>
          <w:rStyle w:val="Hyperlink"/>
        </w:rPr>
      </w:pPr>
      <w:r>
        <w:fldChar w:fldCharType="begin"/>
      </w:r>
      <w:r w:rsidR="00764C9A">
        <w:instrText xml:space="preserve"> HYPERLINK "http://maps.google.com/maps?q=3800+East+70th+Street,+Minneapolis,+Minnesota+55450&amp;hl=en&amp;sll=37.0625,-95.677068&amp;sspn=34.808514,74.179688&amp;hnear=3800+E+70th+St,+St+Paul,+Minnesota+55111&amp;t=m&amp;z=16" </w:instrText>
      </w:r>
      <w:r>
        <w:fldChar w:fldCharType="separate"/>
      </w:r>
      <w:r w:rsidR="00764C9A" w:rsidRPr="00764C9A">
        <w:rPr>
          <w:rStyle w:val="Hyperlink"/>
        </w:rPr>
        <w:t>3800 East 70</w:t>
      </w:r>
      <w:r w:rsidR="00764C9A" w:rsidRPr="00764C9A">
        <w:rPr>
          <w:rStyle w:val="Hyperlink"/>
          <w:vertAlign w:val="superscript"/>
        </w:rPr>
        <w:t>th</w:t>
      </w:r>
      <w:r w:rsidR="00764C9A" w:rsidRPr="00764C9A">
        <w:rPr>
          <w:rStyle w:val="Hyperlink"/>
        </w:rPr>
        <w:t xml:space="preserve"> Street</w:t>
      </w:r>
    </w:p>
    <w:p w14:paraId="76CB8B81" w14:textId="77777777" w:rsidR="00764C9A" w:rsidRDefault="00764C9A" w:rsidP="00970EA1">
      <w:pPr>
        <w:outlineLvl w:val="0"/>
      </w:pPr>
      <w:r w:rsidRPr="00764C9A">
        <w:rPr>
          <w:rStyle w:val="Hyperlink"/>
        </w:rPr>
        <w:t>Minneapolis, MN  55450</w:t>
      </w:r>
      <w:r w:rsidR="0014589E">
        <w:fldChar w:fldCharType="end"/>
      </w:r>
    </w:p>
    <w:p w14:paraId="79B3BB1C" w14:textId="77777777" w:rsidR="00764C9A" w:rsidRDefault="00A53F0A">
      <w:r>
        <w:t xml:space="preserve">Phone </w:t>
      </w:r>
      <w:r w:rsidR="00764C9A">
        <w:t>(612)</w:t>
      </w:r>
      <w:r w:rsidR="00E238BF">
        <w:t xml:space="preserve"> </w:t>
      </w:r>
      <w:r w:rsidR="00764C9A">
        <w:t>726-5700</w:t>
      </w:r>
      <w:r>
        <w:t xml:space="preserve"> | </w:t>
      </w:r>
      <w:r w:rsidR="00764C9A">
        <w:t>Fax (612) 726-5032</w:t>
      </w:r>
    </w:p>
    <w:p w14:paraId="7F1E2D0F" w14:textId="77777777" w:rsidR="006B45EA" w:rsidRDefault="006B45EA"/>
    <w:p w14:paraId="43B39D72" w14:textId="77777777" w:rsidR="00C72B11" w:rsidRDefault="00C72B11"/>
    <w:p w14:paraId="5CAC0823" w14:textId="77777777" w:rsidR="006A6723" w:rsidRDefault="006A6723" w:rsidP="00C72B11">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4EC10BDE" w14:textId="77777777" w:rsidR="006A6723" w:rsidRDefault="006A6723" w:rsidP="00C72B11">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5EF125BA" w14:textId="77777777" w:rsidR="006A6723" w:rsidRDefault="006A6723" w:rsidP="00C72B11">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644147DB" w14:textId="77777777" w:rsidR="006A6723" w:rsidRDefault="006A6723" w:rsidP="00C72B11">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376E7CFE" w14:textId="77777777" w:rsidR="006A6723" w:rsidRDefault="006A6723" w:rsidP="00C72B11">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24BDED59" w14:textId="77777777" w:rsidR="006A6723" w:rsidRDefault="006A6723" w:rsidP="00C72B11">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25473757" w14:textId="77777777" w:rsidR="006A6723" w:rsidRDefault="006A6723" w:rsidP="00C72B11">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b/>
          <w:color w:val="000000"/>
        </w:rPr>
      </w:pPr>
    </w:p>
    <w:p w14:paraId="17213A0F" w14:textId="77777777" w:rsidR="004214EF" w:rsidRDefault="004214EF" w:rsidP="004214EF"/>
    <w:p w14:paraId="70BD0C57" w14:textId="77777777" w:rsidR="00DD41BF" w:rsidRDefault="00DD41BF" w:rsidP="004214EF"/>
    <w:p w14:paraId="1F8F5CF8" w14:textId="77777777" w:rsidR="00DD41BF" w:rsidRDefault="00DD41BF" w:rsidP="004214EF"/>
    <w:p w14:paraId="59EE5735" w14:textId="77777777" w:rsidR="00DD41BF" w:rsidRDefault="00DD41BF" w:rsidP="004214EF"/>
    <w:p w14:paraId="2794602D" w14:textId="77777777" w:rsidR="00DD41BF" w:rsidRDefault="00DD41BF" w:rsidP="004214EF"/>
    <w:p w14:paraId="023A629D" w14:textId="77777777" w:rsidR="00DD41BF" w:rsidRDefault="00DD41BF" w:rsidP="004214EF"/>
    <w:p w14:paraId="14E5C05C" w14:textId="77777777" w:rsidR="00DD41BF" w:rsidRDefault="00DD41BF" w:rsidP="004214EF"/>
    <w:p w14:paraId="4D113A0D" w14:textId="77777777" w:rsidR="007156E6" w:rsidRDefault="007156E6" w:rsidP="004214EF"/>
    <w:sectPr w:rsidR="007156E6" w:rsidSect="009D54A5">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9958" w14:textId="77777777" w:rsidR="00E17615" w:rsidRDefault="00E17615" w:rsidP="00E17615">
      <w:r>
        <w:separator/>
      </w:r>
    </w:p>
  </w:endnote>
  <w:endnote w:type="continuationSeparator" w:id="0">
    <w:p w14:paraId="0BEFFE2E" w14:textId="77777777" w:rsidR="00E17615" w:rsidRDefault="00E17615" w:rsidP="00E1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ACF8" w14:textId="77777777" w:rsidR="00E17615" w:rsidRDefault="00E17615" w:rsidP="00E17615">
      <w:r>
        <w:separator/>
      </w:r>
    </w:p>
  </w:footnote>
  <w:footnote w:type="continuationSeparator" w:id="0">
    <w:p w14:paraId="7AFC7794" w14:textId="77777777" w:rsidR="00E17615" w:rsidRDefault="00E17615" w:rsidP="00E1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B0F"/>
    <w:multiLevelType w:val="multilevel"/>
    <w:tmpl w:val="7A046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27A99"/>
    <w:multiLevelType w:val="hybridMultilevel"/>
    <w:tmpl w:val="B2F6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D1C4A"/>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238CE"/>
    <w:multiLevelType w:val="hybridMultilevel"/>
    <w:tmpl w:val="FB08F4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7371E"/>
    <w:multiLevelType w:val="hybridMultilevel"/>
    <w:tmpl w:val="765662EC"/>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5" w15:restartNumberingAfterBreak="0">
    <w:nsid w:val="6D286E1F"/>
    <w:multiLevelType w:val="hybridMultilevel"/>
    <w:tmpl w:val="EBD6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613937">
    <w:abstractNumId w:val="2"/>
  </w:num>
  <w:num w:numId="2" w16cid:durableId="204753164">
    <w:abstractNumId w:val="3"/>
  </w:num>
  <w:num w:numId="3" w16cid:durableId="173670484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9122916">
    <w:abstractNumId w:val="5"/>
  </w:num>
  <w:num w:numId="5" w16cid:durableId="178063637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5406550">
    <w:abstractNumId w:val="3"/>
    <w:lvlOverride w:ilvl="0">
      <w:startOverride w:val="1"/>
    </w:lvlOverride>
    <w:lvlOverride w:ilvl="1"/>
    <w:lvlOverride w:ilvl="2"/>
    <w:lvlOverride w:ilvl="3"/>
    <w:lvlOverride w:ilvl="4"/>
    <w:lvlOverride w:ilvl="5"/>
    <w:lvlOverride w:ilvl="6"/>
    <w:lvlOverride w:ilvl="7"/>
    <w:lvlOverride w:ilvl="8"/>
  </w:num>
  <w:num w:numId="7" w16cid:durableId="732654201">
    <w:abstractNumId w:val="0"/>
  </w:num>
  <w:num w:numId="8" w16cid:durableId="699865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3752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B7"/>
    <w:rsid w:val="000073F2"/>
    <w:rsid w:val="0003453A"/>
    <w:rsid w:val="00116E1A"/>
    <w:rsid w:val="0014589E"/>
    <w:rsid w:val="001C613B"/>
    <w:rsid w:val="00205D76"/>
    <w:rsid w:val="00223F2C"/>
    <w:rsid w:val="0026145D"/>
    <w:rsid w:val="00267097"/>
    <w:rsid w:val="002778A8"/>
    <w:rsid w:val="00290A83"/>
    <w:rsid w:val="002A11F1"/>
    <w:rsid w:val="002A45AB"/>
    <w:rsid w:val="002B65BB"/>
    <w:rsid w:val="0031339F"/>
    <w:rsid w:val="003A590F"/>
    <w:rsid w:val="003B66EB"/>
    <w:rsid w:val="003D26B3"/>
    <w:rsid w:val="004214EF"/>
    <w:rsid w:val="004313BF"/>
    <w:rsid w:val="00457472"/>
    <w:rsid w:val="00464E9D"/>
    <w:rsid w:val="0048377C"/>
    <w:rsid w:val="0050744C"/>
    <w:rsid w:val="005A6E7E"/>
    <w:rsid w:val="005A7BB7"/>
    <w:rsid w:val="0060683A"/>
    <w:rsid w:val="006436B9"/>
    <w:rsid w:val="006A6723"/>
    <w:rsid w:val="006B45EA"/>
    <w:rsid w:val="006D3F14"/>
    <w:rsid w:val="006E3CB5"/>
    <w:rsid w:val="007156E6"/>
    <w:rsid w:val="00764C9A"/>
    <w:rsid w:val="00813219"/>
    <w:rsid w:val="008D1C52"/>
    <w:rsid w:val="008F424E"/>
    <w:rsid w:val="00905F06"/>
    <w:rsid w:val="00970EA1"/>
    <w:rsid w:val="0097333E"/>
    <w:rsid w:val="009D54A5"/>
    <w:rsid w:val="00A53016"/>
    <w:rsid w:val="00A53F0A"/>
    <w:rsid w:val="00BC5A3F"/>
    <w:rsid w:val="00C6157D"/>
    <w:rsid w:val="00C619F4"/>
    <w:rsid w:val="00C62FF0"/>
    <w:rsid w:val="00C72B11"/>
    <w:rsid w:val="00CC7299"/>
    <w:rsid w:val="00CE677C"/>
    <w:rsid w:val="00D64C0C"/>
    <w:rsid w:val="00D96650"/>
    <w:rsid w:val="00DD41BF"/>
    <w:rsid w:val="00DD6359"/>
    <w:rsid w:val="00E17615"/>
    <w:rsid w:val="00E238BF"/>
    <w:rsid w:val="00EB3375"/>
    <w:rsid w:val="00F1115E"/>
    <w:rsid w:val="00FB0032"/>
    <w:rsid w:val="00FB60AA"/>
    <w:rsid w:val="00FC5265"/>
    <w:rsid w:val="00FE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EADB7"/>
  <w15:docId w15:val="{43F483DC-819B-4794-A123-94D652B3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BB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77C"/>
    <w:rPr>
      <w:rFonts w:ascii="Tahoma" w:hAnsi="Tahoma" w:cs="Tahoma"/>
      <w:sz w:val="16"/>
      <w:szCs w:val="16"/>
    </w:rPr>
  </w:style>
  <w:style w:type="paragraph" w:styleId="ListParagraph">
    <w:name w:val="List Paragraph"/>
    <w:basedOn w:val="Normal"/>
    <w:uiPriority w:val="34"/>
    <w:qFormat/>
    <w:rsid w:val="006B45E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6B45EA"/>
    <w:rPr>
      <w:color w:val="0000FF" w:themeColor="hyperlink"/>
      <w:u w:val="single"/>
    </w:rPr>
  </w:style>
  <w:style w:type="character" w:styleId="FollowedHyperlink">
    <w:name w:val="FollowedHyperlink"/>
    <w:basedOn w:val="DefaultParagraphFont"/>
    <w:rsid w:val="006B45EA"/>
    <w:rPr>
      <w:color w:val="800080" w:themeColor="followedHyperlink"/>
      <w:u w:val="single"/>
    </w:rPr>
  </w:style>
  <w:style w:type="paragraph" w:styleId="DocumentMap">
    <w:name w:val="Document Map"/>
    <w:basedOn w:val="Normal"/>
    <w:link w:val="DocumentMapChar"/>
    <w:rsid w:val="00970EA1"/>
    <w:rPr>
      <w:rFonts w:ascii="Tahoma" w:hAnsi="Tahoma" w:cs="Tahoma"/>
      <w:sz w:val="16"/>
      <w:szCs w:val="16"/>
    </w:rPr>
  </w:style>
  <w:style w:type="character" w:customStyle="1" w:styleId="DocumentMapChar">
    <w:name w:val="Document Map Char"/>
    <w:basedOn w:val="DefaultParagraphFont"/>
    <w:link w:val="DocumentMap"/>
    <w:rsid w:val="00970EA1"/>
    <w:rPr>
      <w:rFonts w:ascii="Tahoma" w:hAnsi="Tahoma" w:cs="Tahoma"/>
      <w:sz w:val="16"/>
      <w:szCs w:val="16"/>
    </w:rPr>
  </w:style>
  <w:style w:type="character" w:customStyle="1" w:styleId="dirsegtext">
    <w:name w:val="dirsegtext"/>
    <w:basedOn w:val="DefaultParagraphFont"/>
    <w:rsid w:val="004214EF"/>
  </w:style>
  <w:style w:type="character" w:customStyle="1" w:styleId="num3">
    <w:name w:val="num3"/>
    <w:basedOn w:val="DefaultParagraphFont"/>
    <w:rsid w:val="004214EF"/>
  </w:style>
  <w:style w:type="paragraph" w:styleId="NormalWeb">
    <w:name w:val="Normal (Web)"/>
    <w:basedOn w:val="Normal"/>
    <w:uiPriority w:val="99"/>
    <w:semiHidden/>
    <w:unhideWhenUsed/>
    <w:rsid w:val="00E17615"/>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E17615"/>
    <w:rPr>
      <w:b/>
      <w:bCs/>
    </w:rPr>
  </w:style>
  <w:style w:type="character" w:styleId="UnresolvedMention">
    <w:name w:val="Unresolved Mention"/>
    <w:basedOn w:val="DefaultParagraphFont"/>
    <w:uiPriority w:val="99"/>
    <w:semiHidden/>
    <w:unhideWhenUsed/>
    <w:rsid w:val="00E1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79">
      <w:bodyDiv w:val="1"/>
      <w:marLeft w:val="0"/>
      <w:marRight w:val="0"/>
      <w:marTop w:val="0"/>
      <w:marBottom w:val="0"/>
      <w:divBdr>
        <w:top w:val="none" w:sz="0" w:space="0" w:color="auto"/>
        <w:left w:val="none" w:sz="0" w:space="0" w:color="auto"/>
        <w:bottom w:val="none" w:sz="0" w:space="0" w:color="auto"/>
        <w:right w:val="none" w:sz="0" w:space="0" w:color="auto"/>
      </w:divBdr>
      <w:divsChild>
        <w:div w:id="406269715">
          <w:marLeft w:val="0"/>
          <w:marRight w:val="0"/>
          <w:marTop w:val="0"/>
          <w:marBottom w:val="0"/>
          <w:divBdr>
            <w:top w:val="none" w:sz="0" w:space="0" w:color="auto"/>
            <w:left w:val="none" w:sz="0" w:space="0" w:color="auto"/>
            <w:bottom w:val="none" w:sz="0" w:space="0" w:color="auto"/>
            <w:right w:val="none" w:sz="0" w:space="0" w:color="auto"/>
          </w:divBdr>
          <w:divsChild>
            <w:div w:id="1009992049">
              <w:marLeft w:val="0"/>
              <w:marRight w:val="0"/>
              <w:marTop w:val="0"/>
              <w:marBottom w:val="0"/>
              <w:divBdr>
                <w:top w:val="none" w:sz="0" w:space="0" w:color="auto"/>
                <w:left w:val="none" w:sz="0" w:space="0" w:color="auto"/>
                <w:bottom w:val="none" w:sz="0" w:space="0" w:color="auto"/>
                <w:right w:val="none" w:sz="0" w:space="0" w:color="auto"/>
              </w:divBdr>
              <w:divsChild>
                <w:div w:id="772475569">
                  <w:marLeft w:val="0"/>
                  <w:marRight w:val="0"/>
                  <w:marTop w:val="0"/>
                  <w:marBottom w:val="0"/>
                  <w:divBdr>
                    <w:top w:val="none" w:sz="0" w:space="0" w:color="auto"/>
                    <w:left w:val="none" w:sz="0" w:space="0" w:color="auto"/>
                    <w:bottom w:val="none" w:sz="0" w:space="0" w:color="auto"/>
                    <w:right w:val="none" w:sz="0" w:space="0" w:color="auto"/>
                  </w:divBdr>
                  <w:divsChild>
                    <w:div w:id="1641112230">
                      <w:marLeft w:val="0"/>
                      <w:marRight w:val="0"/>
                      <w:marTop w:val="0"/>
                      <w:marBottom w:val="0"/>
                      <w:divBdr>
                        <w:top w:val="none" w:sz="0" w:space="0" w:color="auto"/>
                        <w:left w:val="none" w:sz="0" w:space="0" w:color="auto"/>
                        <w:bottom w:val="none" w:sz="0" w:space="0" w:color="auto"/>
                        <w:right w:val="none" w:sz="0" w:space="0" w:color="auto"/>
                      </w:divBdr>
                      <w:divsChild>
                        <w:div w:id="449478597">
                          <w:marLeft w:val="0"/>
                          <w:marRight w:val="0"/>
                          <w:marTop w:val="0"/>
                          <w:marBottom w:val="0"/>
                          <w:divBdr>
                            <w:top w:val="none" w:sz="0" w:space="0" w:color="auto"/>
                            <w:left w:val="none" w:sz="0" w:space="0" w:color="auto"/>
                            <w:bottom w:val="none" w:sz="0" w:space="0" w:color="auto"/>
                            <w:right w:val="none" w:sz="0" w:space="0" w:color="auto"/>
                          </w:divBdr>
                          <w:divsChild>
                            <w:div w:id="1201629612">
                              <w:marLeft w:val="0"/>
                              <w:marRight w:val="0"/>
                              <w:marTop w:val="0"/>
                              <w:marBottom w:val="0"/>
                              <w:divBdr>
                                <w:top w:val="none" w:sz="0" w:space="0" w:color="auto"/>
                                <w:left w:val="none" w:sz="0" w:space="0" w:color="auto"/>
                                <w:bottom w:val="none" w:sz="0" w:space="0" w:color="auto"/>
                                <w:right w:val="none" w:sz="0" w:space="0" w:color="auto"/>
                              </w:divBdr>
                              <w:divsChild>
                                <w:div w:id="136723005">
                                  <w:marLeft w:val="150"/>
                                  <w:marRight w:val="0"/>
                                  <w:marTop w:val="0"/>
                                  <w:marBottom w:val="0"/>
                                  <w:divBdr>
                                    <w:top w:val="none" w:sz="0" w:space="0" w:color="auto"/>
                                    <w:left w:val="none" w:sz="0" w:space="0" w:color="auto"/>
                                    <w:bottom w:val="none" w:sz="0" w:space="0" w:color="auto"/>
                                    <w:right w:val="none" w:sz="0" w:space="0" w:color="auto"/>
                                  </w:divBdr>
                                  <w:divsChild>
                                    <w:div w:id="2138789307">
                                      <w:marLeft w:val="0"/>
                                      <w:marRight w:val="120"/>
                                      <w:marTop w:val="0"/>
                                      <w:marBottom w:val="0"/>
                                      <w:divBdr>
                                        <w:top w:val="none" w:sz="0" w:space="0" w:color="auto"/>
                                        <w:left w:val="none" w:sz="0" w:space="0" w:color="auto"/>
                                        <w:bottom w:val="none" w:sz="0" w:space="0" w:color="auto"/>
                                        <w:right w:val="none" w:sz="0" w:space="0" w:color="auto"/>
                                      </w:divBdr>
                                      <w:divsChild>
                                        <w:div w:id="898783862">
                                          <w:marLeft w:val="0"/>
                                          <w:marRight w:val="0"/>
                                          <w:marTop w:val="0"/>
                                          <w:marBottom w:val="0"/>
                                          <w:divBdr>
                                            <w:top w:val="none" w:sz="0" w:space="0" w:color="auto"/>
                                            <w:left w:val="none" w:sz="0" w:space="0" w:color="auto"/>
                                            <w:bottom w:val="none" w:sz="0" w:space="0" w:color="auto"/>
                                            <w:right w:val="none" w:sz="0" w:space="0" w:color="auto"/>
                                          </w:divBdr>
                                          <w:divsChild>
                                            <w:div w:id="1110127213">
                                              <w:marLeft w:val="0"/>
                                              <w:marRight w:val="0"/>
                                              <w:marTop w:val="0"/>
                                              <w:marBottom w:val="0"/>
                                              <w:divBdr>
                                                <w:top w:val="none" w:sz="0" w:space="0" w:color="auto"/>
                                                <w:left w:val="none" w:sz="0" w:space="0" w:color="auto"/>
                                                <w:bottom w:val="none" w:sz="0" w:space="0" w:color="auto"/>
                                                <w:right w:val="none" w:sz="0" w:space="0" w:color="auto"/>
                                              </w:divBdr>
                                              <w:divsChild>
                                                <w:div w:id="1689865827">
                                                  <w:marLeft w:val="0"/>
                                                  <w:marRight w:val="0"/>
                                                  <w:marTop w:val="0"/>
                                                  <w:marBottom w:val="0"/>
                                                  <w:divBdr>
                                                    <w:top w:val="none" w:sz="0" w:space="0" w:color="auto"/>
                                                    <w:left w:val="none" w:sz="0" w:space="0" w:color="auto"/>
                                                    <w:bottom w:val="none" w:sz="0" w:space="0" w:color="auto"/>
                                                    <w:right w:val="none" w:sz="0" w:space="0" w:color="auto"/>
                                                  </w:divBdr>
                                                  <w:divsChild>
                                                    <w:div w:id="2373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607">
                                              <w:marLeft w:val="0"/>
                                              <w:marRight w:val="0"/>
                                              <w:marTop w:val="0"/>
                                              <w:marBottom w:val="0"/>
                                              <w:divBdr>
                                                <w:top w:val="none" w:sz="0" w:space="0" w:color="auto"/>
                                                <w:left w:val="none" w:sz="0" w:space="0" w:color="auto"/>
                                                <w:bottom w:val="none" w:sz="0" w:space="0" w:color="auto"/>
                                                <w:right w:val="none" w:sz="0" w:space="0" w:color="auto"/>
                                              </w:divBdr>
                                            </w:div>
                                            <w:div w:id="89085692">
                                              <w:marLeft w:val="0"/>
                                              <w:marRight w:val="0"/>
                                              <w:marTop w:val="0"/>
                                              <w:marBottom w:val="0"/>
                                              <w:divBdr>
                                                <w:top w:val="none" w:sz="0" w:space="0" w:color="auto"/>
                                                <w:left w:val="none" w:sz="0" w:space="0" w:color="auto"/>
                                                <w:bottom w:val="none" w:sz="0" w:space="0" w:color="auto"/>
                                                <w:right w:val="none" w:sz="0" w:space="0" w:color="auto"/>
                                              </w:divBdr>
                                            </w:div>
                                            <w:div w:id="387261326">
                                              <w:marLeft w:val="0"/>
                                              <w:marRight w:val="0"/>
                                              <w:marTop w:val="0"/>
                                              <w:marBottom w:val="0"/>
                                              <w:divBdr>
                                                <w:top w:val="none" w:sz="0" w:space="0" w:color="auto"/>
                                                <w:left w:val="none" w:sz="0" w:space="0" w:color="auto"/>
                                                <w:bottom w:val="none" w:sz="0" w:space="0" w:color="auto"/>
                                                <w:right w:val="none" w:sz="0" w:space="0" w:color="auto"/>
                                              </w:divBdr>
                                            </w:div>
                                            <w:div w:id="422995305">
                                              <w:marLeft w:val="0"/>
                                              <w:marRight w:val="0"/>
                                              <w:marTop w:val="0"/>
                                              <w:marBottom w:val="0"/>
                                              <w:divBdr>
                                                <w:top w:val="none" w:sz="0" w:space="0" w:color="auto"/>
                                                <w:left w:val="none" w:sz="0" w:space="0" w:color="auto"/>
                                                <w:bottom w:val="none" w:sz="0" w:space="0" w:color="auto"/>
                                                <w:right w:val="none" w:sz="0" w:space="0" w:color="auto"/>
                                              </w:divBdr>
                                            </w:div>
                                            <w:div w:id="641470073">
                                              <w:marLeft w:val="0"/>
                                              <w:marRight w:val="0"/>
                                              <w:marTop w:val="0"/>
                                              <w:marBottom w:val="0"/>
                                              <w:divBdr>
                                                <w:top w:val="none" w:sz="0" w:space="0" w:color="auto"/>
                                                <w:left w:val="none" w:sz="0" w:space="0" w:color="auto"/>
                                                <w:bottom w:val="none" w:sz="0" w:space="0" w:color="auto"/>
                                                <w:right w:val="none" w:sz="0" w:space="0" w:color="auto"/>
                                              </w:divBdr>
                                            </w:div>
                                            <w:div w:id="1425494992">
                                              <w:marLeft w:val="0"/>
                                              <w:marRight w:val="0"/>
                                              <w:marTop w:val="0"/>
                                              <w:marBottom w:val="0"/>
                                              <w:divBdr>
                                                <w:top w:val="none" w:sz="0" w:space="0" w:color="auto"/>
                                                <w:left w:val="none" w:sz="0" w:space="0" w:color="auto"/>
                                                <w:bottom w:val="none" w:sz="0" w:space="0" w:color="auto"/>
                                                <w:right w:val="none" w:sz="0" w:space="0" w:color="auto"/>
                                              </w:divBdr>
                                            </w:div>
                                            <w:div w:id="50740458">
                                              <w:marLeft w:val="0"/>
                                              <w:marRight w:val="0"/>
                                              <w:marTop w:val="0"/>
                                              <w:marBottom w:val="0"/>
                                              <w:divBdr>
                                                <w:top w:val="none" w:sz="0" w:space="0" w:color="auto"/>
                                                <w:left w:val="none" w:sz="0" w:space="0" w:color="auto"/>
                                                <w:bottom w:val="none" w:sz="0" w:space="0" w:color="auto"/>
                                                <w:right w:val="none" w:sz="0" w:space="0" w:color="auto"/>
                                              </w:divBdr>
                                            </w:div>
                                            <w:div w:id="128715954">
                                              <w:marLeft w:val="0"/>
                                              <w:marRight w:val="0"/>
                                              <w:marTop w:val="0"/>
                                              <w:marBottom w:val="0"/>
                                              <w:divBdr>
                                                <w:top w:val="none" w:sz="0" w:space="0" w:color="auto"/>
                                                <w:left w:val="none" w:sz="0" w:space="0" w:color="auto"/>
                                                <w:bottom w:val="none" w:sz="0" w:space="0" w:color="auto"/>
                                                <w:right w:val="none" w:sz="0" w:space="0" w:color="auto"/>
                                              </w:divBdr>
                                            </w:div>
                                            <w:div w:id="488179271">
                                              <w:marLeft w:val="0"/>
                                              <w:marRight w:val="0"/>
                                              <w:marTop w:val="0"/>
                                              <w:marBottom w:val="0"/>
                                              <w:divBdr>
                                                <w:top w:val="none" w:sz="0" w:space="0" w:color="auto"/>
                                                <w:left w:val="none" w:sz="0" w:space="0" w:color="auto"/>
                                                <w:bottom w:val="none" w:sz="0" w:space="0" w:color="auto"/>
                                                <w:right w:val="none" w:sz="0" w:space="0" w:color="auto"/>
                                              </w:divBdr>
                                            </w:div>
                                            <w:div w:id="1258293570">
                                              <w:marLeft w:val="0"/>
                                              <w:marRight w:val="0"/>
                                              <w:marTop w:val="0"/>
                                              <w:marBottom w:val="0"/>
                                              <w:divBdr>
                                                <w:top w:val="none" w:sz="0" w:space="0" w:color="auto"/>
                                                <w:left w:val="none" w:sz="0" w:space="0" w:color="auto"/>
                                                <w:bottom w:val="none" w:sz="0" w:space="0" w:color="auto"/>
                                                <w:right w:val="none" w:sz="0" w:space="0" w:color="auto"/>
                                              </w:divBdr>
                                            </w:div>
                                            <w:div w:id="827549834">
                                              <w:marLeft w:val="0"/>
                                              <w:marRight w:val="0"/>
                                              <w:marTop w:val="0"/>
                                              <w:marBottom w:val="0"/>
                                              <w:divBdr>
                                                <w:top w:val="none" w:sz="0" w:space="0" w:color="auto"/>
                                                <w:left w:val="none" w:sz="0" w:space="0" w:color="auto"/>
                                                <w:bottom w:val="none" w:sz="0" w:space="0" w:color="auto"/>
                                                <w:right w:val="none" w:sz="0" w:space="0" w:color="auto"/>
                                              </w:divBdr>
                                            </w:div>
                                            <w:div w:id="734547135">
                                              <w:marLeft w:val="0"/>
                                              <w:marRight w:val="0"/>
                                              <w:marTop w:val="0"/>
                                              <w:marBottom w:val="0"/>
                                              <w:divBdr>
                                                <w:top w:val="none" w:sz="0" w:space="0" w:color="auto"/>
                                                <w:left w:val="none" w:sz="0" w:space="0" w:color="auto"/>
                                                <w:bottom w:val="none" w:sz="0" w:space="0" w:color="auto"/>
                                                <w:right w:val="none" w:sz="0" w:space="0" w:color="auto"/>
                                              </w:divBdr>
                                            </w:div>
                                            <w:div w:id="833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366209">
      <w:bodyDiv w:val="1"/>
      <w:marLeft w:val="0"/>
      <w:marRight w:val="0"/>
      <w:marTop w:val="0"/>
      <w:marBottom w:val="0"/>
      <w:divBdr>
        <w:top w:val="none" w:sz="0" w:space="0" w:color="auto"/>
        <w:left w:val="none" w:sz="0" w:space="0" w:color="auto"/>
        <w:bottom w:val="none" w:sz="0" w:space="0" w:color="auto"/>
        <w:right w:val="none" w:sz="0" w:space="0" w:color="auto"/>
      </w:divBdr>
    </w:div>
    <w:div w:id="583104725">
      <w:bodyDiv w:val="1"/>
      <w:marLeft w:val="0"/>
      <w:marRight w:val="0"/>
      <w:marTop w:val="0"/>
      <w:marBottom w:val="0"/>
      <w:divBdr>
        <w:top w:val="none" w:sz="0" w:space="0" w:color="auto"/>
        <w:left w:val="none" w:sz="0" w:space="0" w:color="auto"/>
        <w:bottom w:val="none" w:sz="0" w:space="0" w:color="auto"/>
        <w:right w:val="none" w:sz="0" w:space="0" w:color="auto"/>
      </w:divBdr>
    </w:div>
    <w:div w:id="812065014">
      <w:bodyDiv w:val="1"/>
      <w:marLeft w:val="0"/>
      <w:marRight w:val="0"/>
      <w:marTop w:val="45"/>
      <w:marBottom w:val="0"/>
      <w:divBdr>
        <w:top w:val="none" w:sz="0" w:space="0" w:color="auto"/>
        <w:left w:val="none" w:sz="0" w:space="0" w:color="auto"/>
        <w:bottom w:val="none" w:sz="0" w:space="0" w:color="auto"/>
        <w:right w:val="none" w:sz="0" w:space="0" w:color="auto"/>
      </w:divBdr>
      <w:divsChild>
        <w:div w:id="1896887391">
          <w:marLeft w:val="0"/>
          <w:marRight w:val="0"/>
          <w:marTop w:val="0"/>
          <w:marBottom w:val="0"/>
          <w:divBdr>
            <w:top w:val="none" w:sz="0" w:space="0" w:color="auto"/>
            <w:left w:val="none" w:sz="0" w:space="0" w:color="auto"/>
            <w:bottom w:val="none" w:sz="0" w:space="0" w:color="auto"/>
            <w:right w:val="none" w:sz="0" w:space="0" w:color="auto"/>
          </w:divBdr>
          <w:divsChild>
            <w:div w:id="713771583">
              <w:marLeft w:val="0"/>
              <w:marRight w:val="0"/>
              <w:marTop w:val="0"/>
              <w:marBottom w:val="75"/>
              <w:divBdr>
                <w:top w:val="single" w:sz="6" w:space="15" w:color="999999"/>
                <w:left w:val="single" w:sz="12" w:space="15" w:color="999999"/>
                <w:bottom w:val="single" w:sz="12" w:space="15" w:color="999999"/>
                <w:right w:val="single" w:sz="6" w:space="15" w:color="999999"/>
              </w:divBdr>
              <w:divsChild>
                <w:div w:id="404766789">
                  <w:marLeft w:val="0"/>
                  <w:marRight w:val="0"/>
                  <w:marTop w:val="0"/>
                  <w:marBottom w:val="0"/>
                  <w:divBdr>
                    <w:top w:val="none" w:sz="0" w:space="0" w:color="auto"/>
                    <w:left w:val="none" w:sz="0" w:space="0" w:color="auto"/>
                    <w:bottom w:val="none" w:sz="0" w:space="0" w:color="auto"/>
                    <w:right w:val="none" w:sz="0" w:space="0" w:color="auto"/>
                  </w:divBdr>
                  <w:divsChild>
                    <w:div w:id="1642691463">
                      <w:marLeft w:val="0"/>
                      <w:marRight w:val="0"/>
                      <w:marTop w:val="0"/>
                      <w:marBottom w:val="0"/>
                      <w:divBdr>
                        <w:top w:val="none" w:sz="0" w:space="0" w:color="auto"/>
                        <w:left w:val="none" w:sz="0" w:space="0" w:color="auto"/>
                        <w:bottom w:val="none" w:sz="0" w:space="0" w:color="auto"/>
                        <w:right w:val="none" w:sz="0" w:space="0" w:color="auto"/>
                      </w:divBdr>
                      <w:divsChild>
                        <w:div w:id="1259827739">
                          <w:marLeft w:val="0"/>
                          <w:marRight w:val="0"/>
                          <w:marTop w:val="0"/>
                          <w:marBottom w:val="0"/>
                          <w:divBdr>
                            <w:top w:val="single" w:sz="6" w:space="0" w:color="FFFFFF"/>
                            <w:left w:val="single" w:sz="6" w:space="0" w:color="FFFFFF"/>
                            <w:bottom w:val="single" w:sz="6" w:space="0" w:color="999999"/>
                            <w:right w:val="single" w:sz="6" w:space="0" w:color="FFFFFF"/>
                          </w:divBdr>
                          <w:divsChild>
                            <w:div w:id="1862279987">
                              <w:marLeft w:val="0"/>
                              <w:marRight w:val="0"/>
                              <w:marTop w:val="0"/>
                              <w:marBottom w:val="0"/>
                              <w:divBdr>
                                <w:top w:val="none" w:sz="0" w:space="0" w:color="auto"/>
                                <w:left w:val="none" w:sz="0" w:space="0" w:color="auto"/>
                                <w:bottom w:val="none" w:sz="0" w:space="0" w:color="auto"/>
                                <w:right w:val="none" w:sz="0" w:space="0" w:color="auto"/>
                              </w:divBdr>
                            </w:div>
                            <w:div w:id="247665824">
                              <w:marLeft w:val="0"/>
                              <w:marRight w:val="0"/>
                              <w:marTop w:val="0"/>
                              <w:marBottom w:val="0"/>
                              <w:divBdr>
                                <w:top w:val="single" w:sz="2" w:space="0" w:color="999999"/>
                                <w:left w:val="single" w:sz="6" w:space="0" w:color="999999"/>
                                <w:bottom w:val="single" w:sz="6" w:space="0" w:color="999999"/>
                                <w:right w:val="single" w:sz="6" w:space="0" w:color="999999"/>
                              </w:divBdr>
                              <w:divsChild>
                                <w:div w:id="1567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3914">
                          <w:marLeft w:val="0"/>
                          <w:marRight w:val="0"/>
                          <w:marTop w:val="0"/>
                          <w:marBottom w:val="0"/>
                          <w:divBdr>
                            <w:top w:val="none" w:sz="0" w:space="0" w:color="auto"/>
                            <w:left w:val="none" w:sz="0" w:space="0" w:color="auto"/>
                            <w:bottom w:val="none" w:sz="0" w:space="0" w:color="auto"/>
                            <w:right w:val="none" w:sz="0" w:space="0" w:color="auto"/>
                          </w:divBdr>
                          <w:divsChild>
                            <w:div w:id="1694067562">
                              <w:marLeft w:val="0"/>
                              <w:marRight w:val="0"/>
                              <w:marTop w:val="0"/>
                              <w:marBottom w:val="0"/>
                              <w:divBdr>
                                <w:top w:val="none" w:sz="0" w:space="0" w:color="auto"/>
                                <w:left w:val="none" w:sz="0" w:space="0" w:color="auto"/>
                                <w:bottom w:val="none" w:sz="0" w:space="0" w:color="auto"/>
                                <w:right w:val="none" w:sz="0" w:space="0" w:color="auto"/>
                              </w:divBdr>
                              <w:divsChild>
                                <w:div w:id="451746593">
                                  <w:marLeft w:val="0"/>
                                  <w:marRight w:val="0"/>
                                  <w:marTop w:val="0"/>
                                  <w:marBottom w:val="0"/>
                                  <w:divBdr>
                                    <w:top w:val="none" w:sz="0" w:space="0" w:color="auto"/>
                                    <w:left w:val="none" w:sz="0" w:space="0" w:color="auto"/>
                                    <w:bottom w:val="none" w:sz="0" w:space="0" w:color="auto"/>
                                    <w:right w:val="none" w:sz="0" w:space="0" w:color="auto"/>
                                  </w:divBdr>
                                  <w:divsChild>
                                    <w:div w:id="1085414762">
                                      <w:marLeft w:val="0"/>
                                      <w:marRight w:val="0"/>
                                      <w:marTop w:val="0"/>
                                      <w:marBottom w:val="0"/>
                                      <w:divBdr>
                                        <w:top w:val="none" w:sz="0" w:space="0" w:color="auto"/>
                                        <w:left w:val="none" w:sz="0" w:space="0" w:color="auto"/>
                                        <w:bottom w:val="none" w:sz="0" w:space="0" w:color="auto"/>
                                        <w:right w:val="none" w:sz="0" w:space="0" w:color="auto"/>
                                      </w:divBdr>
                                      <w:divsChild>
                                        <w:div w:id="350958134">
                                          <w:marLeft w:val="0"/>
                                          <w:marRight w:val="0"/>
                                          <w:marTop w:val="0"/>
                                          <w:marBottom w:val="0"/>
                                          <w:divBdr>
                                            <w:top w:val="none" w:sz="0" w:space="0" w:color="auto"/>
                                            <w:left w:val="none" w:sz="0" w:space="0" w:color="auto"/>
                                            <w:bottom w:val="none" w:sz="0" w:space="0" w:color="auto"/>
                                            <w:right w:val="none" w:sz="0" w:space="0" w:color="auto"/>
                                          </w:divBdr>
                                        </w:div>
                                        <w:div w:id="1589269014">
                                          <w:marLeft w:val="0"/>
                                          <w:marRight w:val="0"/>
                                          <w:marTop w:val="0"/>
                                          <w:marBottom w:val="0"/>
                                          <w:divBdr>
                                            <w:top w:val="none" w:sz="0" w:space="0" w:color="auto"/>
                                            <w:left w:val="none" w:sz="0" w:space="0" w:color="auto"/>
                                            <w:bottom w:val="none" w:sz="0" w:space="0" w:color="auto"/>
                                            <w:right w:val="none" w:sz="0" w:space="0" w:color="auto"/>
                                          </w:divBdr>
                                        </w:div>
                                        <w:div w:id="766731073">
                                          <w:marLeft w:val="0"/>
                                          <w:marRight w:val="0"/>
                                          <w:marTop w:val="0"/>
                                          <w:marBottom w:val="0"/>
                                          <w:divBdr>
                                            <w:top w:val="none" w:sz="0" w:space="0" w:color="auto"/>
                                            <w:left w:val="none" w:sz="0" w:space="0" w:color="auto"/>
                                            <w:bottom w:val="none" w:sz="0" w:space="0" w:color="auto"/>
                                            <w:right w:val="none" w:sz="0" w:space="0" w:color="auto"/>
                                          </w:divBdr>
                                        </w:div>
                                        <w:div w:id="1769108997">
                                          <w:marLeft w:val="0"/>
                                          <w:marRight w:val="0"/>
                                          <w:marTop w:val="0"/>
                                          <w:marBottom w:val="0"/>
                                          <w:divBdr>
                                            <w:top w:val="none" w:sz="0" w:space="0" w:color="auto"/>
                                            <w:left w:val="none" w:sz="0" w:space="0" w:color="auto"/>
                                            <w:bottom w:val="none" w:sz="0" w:space="0" w:color="auto"/>
                                            <w:right w:val="none" w:sz="0" w:space="0" w:color="auto"/>
                                          </w:divBdr>
                                        </w:div>
                                      </w:divsChild>
                                    </w:div>
                                    <w:div w:id="726027250">
                                      <w:marLeft w:val="0"/>
                                      <w:marRight w:val="0"/>
                                      <w:marTop w:val="0"/>
                                      <w:marBottom w:val="0"/>
                                      <w:divBdr>
                                        <w:top w:val="single" w:sz="2" w:space="0" w:color="999999"/>
                                        <w:left w:val="single" w:sz="6" w:space="0" w:color="999999"/>
                                        <w:bottom w:val="single" w:sz="6" w:space="0" w:color="999999"/>
                                        <w:right w:val="single" w:sz="6" w:space="0" w:color="999999"/>
                                      </w:divBdr>
                                      <w:divsChild>
                                        <w:div w:id="1852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9914">
                                  <w:marLeft w:val="0"/>
                                  <w:marRight w:val="0"/>
                                  <w:marTop w:val="0"/>
                                  <w:marBottom w:val="0"/>
                                  <w:divBdr>
                                    <w:top w:val="none" w:sz="0" w:space="0" w:color="auto"/>
                                    <w:left w:val="none" w:sz="0" w:space="0" w:color="auto"/>
                                    <w:bottom w:val="none" w:sz="0" w:space="0" w:color="auto"/>
                                    <w:right w:val="none" w:sz="0" w:space="0" w:color="auto"/>
                                  </w:divBdr>
                                  <w:divsChild>
                                    <w:div w:id="210851983">
                                      <w:marLeft w:val="0"/>
                                      <w:marRight w:val="0"/>
                                      <w:marTop w:val="0"/>
                                      <w:marBottom w:val="0"/>
                                      <w:divBdr>
                                        <w:top w:val="none" w:sz="0" w:space="0" w:color="auto"/>
                                        <w:left w:val="none" w:sz="0" w:space="0" w:color="auto"/>
                                        <w:bottom w:val="none" w:sz="0" w:space="0" w:color="auto"/>
                                        <w:right w:val="none" w:sz="0" w:space="0" w:color="auto"/>
                                      </w:divBdr>
                                      <w:divsChild>
                                        <w:div w:id="1295213376">
                                          <w:marLeft w:val="0"/>
                                          <w:marRight w:val="0"/>
                                          <w:marTop w:val="0"/>
                                          <w:marBottom w:val="0"/>
                                          <w:divBdr>
                                            <w:top w:val="none" w:sz="0" w:space="0" w:color="auto"/>
                                            <w:left w:val="none" w:sz="0" w:space="0" w:color="auto"/>
                                            <w:bottom w:val="none" w:sz="0" w:space="0" w:color="auto"/>
                                            <w:right w:val="none" w:sz="0" w:space="0" w:color="auto"/>
                                          </w:divBdr>
                                        </w:div>
                                        <w:div w:id="772825612">
                                          <w:marLeft w:val="0"/>
                                          <w:marRight w:val="0"/>
                                          <w:marTop w:val="0"/>
                                          <w:marBottom w:val="0"/>
                                          <w:divBdr>
                                            <w:top w:val="none" w:sz="0" w:space="0" w:color="auto"/>
                                            <w:left w:val="none" w:sz="0" w:space="0" w:color="auto"/>
                                            <w:bottom w:val="none" w:sz="0" w:space="0" w:color="auto"/>
                                            <w:right w:val="none" w:sz="0" w:space="0" w:color="auto"/>
                                          </w:divBdr>
                                        </w:div>
                                        <w:div w:id="2046710501">
                                          <w:marLeft w:val="0"/>
                                          <w:marRight w:val="0"/>
                                          <w:marTop w:val="0"/>
                                          <w:marBottom w:val="0"/>
                                          <w:divBdr>
                                            <w:top w:val="none" w:sz="0" w:space="0" w:color="auto"/>
                                            <w:left w:val="none" w:sz="0" w:space="0" w:color="auto"/>
                                            <w:bottom w:val="none" w:sz="0" w:space="0" w:color="auto"/>
                                            <w:right w:val="none" w:sz="0" w:space="0" w:color="auto"/>
                                          </w:divBdr>
                                        </w:div>
                                        <w:div w:id="831337226">
                                          <w:marLeft w:val="0"/>
                                          <w:marRight w:val="0"/>
                                          <w:marTop w:val="0"/>
                                          <w:marBottom w:val="0"/>
                                          <w:divBdr>
                                            <w:top w:val="none" w:sz="0" w:space="0" w:color="auto"/>
                                            <w:left w:val="none" w:sz="0" w:space="0" w:color="auto"/>
                                            <w:bottom w:val="none" w:sz="0" w:space="0" w:color="auto"/>
                                            <w:right w:val="none" w:sz="0" w:space="0" w:color="auto"/>
                                          </w:divBdr>
                                        </w:div>
                                        <w:div w:id="664287390">
                                          <w:marLeft w:val="0"/>
                                          <w:marRight w:val="0"/>
                                          <w:marTop w:val="0"/>
                                          <w:marBottom w:val="0"/>
                                          <w:divBdr>
                                            <w:top w:val="none" w:sz="0" w:space="0" w:color="auto"/>
                                            <w:left w:val="none" w:sz="0" w:space="0" w:color="auto"/>
                                            <w:bottom w:val="none" w:sz="0" w:space="0" w:color="auto"/>
                                            <w:right w:val="none" w:sz="0" w:space="0" w:color="auto"/>
                                          </w:divBdr>
                                        </w:div>
                                      </w:divsChild>
                                    </w:div>
                                    <w:div w:id="491338737">
                                      <w:marLeft w:val="0"/>
                                      <w:marRight w:val="0"/>
                                      <w:marTop w:val="0"/>
                                      <w:marBottom w:val="0"/>
                                      <w:divBdr>
                                        <w:top w:val="single" w:sz="2" w:space="0" w:color="999999"/>
                                        <w:left w:val="single" w:sz="6" w:space="0" w:color="999999"/>
                                        <w:bottom w:val="single" w:sz="6" w:space="0" w:color="999999"/>
                                        <w:right w:val="single" w:sz="6" w:space="0" w:color="999999"/>
                                      </w:divBdr>
                                      <w:divsChild>
                                        <w:div w:id="133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9870">
                                  <w:marLeft w:val="0"/>
                                  <w:marRight w:val="0"/>
                                  <w:marTop w:val="0"/>
                                  <w:marBottom w:val="0"/>
                                  <w:divBdr>
                                    <w:top w:val="none" w:sz="0" w:space="0" w:color="auto"/>
                                    <w:left w:val="none" w:sz="0" w:space="0" w:color="auto"/>
                                    <w:bottom w:val="none" w:sz="0" w:space="0" w:color="auto"/>
                                    <w:right w:val="none" w:sz="0" w:space="0" w:color="auto"/>
                                  </w:divBdr>
                                  <w:divsChild>
                                    <w:div w:id="1527594062">
                                      <w:marLeft w:val="0"/>
                                      <w:marRight w:val="0"/>
                                      <w:marTop w:val="0"/>
                                      <w:marBottom w:val="0"/>
                                      <w:divBdr>
                                        <w:top w:val="none" w:sz="0" w:space="0" w:color="auto"/>
                                        <w:left w:val="none" w:sz="0" w:space="0" w:color="auto"/>
                                        <w:bottom w:val="none" w:sz="0" w:space="0" w:color="auto"/>
                                        <w:right w:val="none" w:sz="0" w:space="0" w:color="auto"/>
                                      </w:divBdr>
                                      <w:divsChild>
                                        <w:div w:id="43019741">
                                          <w:marLeft w:val="0"/>
                                          <w:marRight w:val="0"/>
                                          <w:marTop w:val="0"/>
                                          <w:marBottom w:val="0"/>
                                          <w:divBdr>
                                            <w:top w:val="none" w:sz="0" w:space="0" w:color="auto"/>
                                            <w:left w:val="none" w:sz="0" w:space="0" w:color="auto"/>
                                            <w:bottom w:val="none" w:sz="0" w:space="0" w:color="auto"/>
                                            <w:right w:val="none" w:sz="0" w:space="0" w:color="auto"/>
                                          </w:divBdr>
                                        </w:div>
                                        <w:div w:id="1907644982">
                                          <w:marLeft w:val="0"/>
                                          <w:marRight w:val="0"/>
                                          <w:marTop w:val="0"/>
                                          <w:marBottom w:val="0"/>
                                          <w:divBdr>
                                            <w:top w:val="none" w:sz="0" w:space="0" w:color="auto"/>
                                            <w:left w:val="none" w:sz="0" w:space="0" w:color="auto"/>
                                            <w:bottom w:val="none" w:sz="0" w:space="0" w:color="auto"/>
                                            <w:right w:val="none" w:sz="0" w:space="0" w:color="auto"/>
                                          </w:divBdr>
                                        </w:div>
                                        <w:div w:id="1789395417">
                                          <w:marLeft w:val="0"/>
                                          <w:marRight w:val="0"/>
                                          <w:marTop w:val="0"/>
                                          <w:marBottom w:val="0"/>
                                          <w:divBdr>
                                            <w:top w:val="none" w:sz="0" w:space="0" w:color="auto"/>
                                            <w:left w:val="none" w:sz="0" w:space="0" w:color="auto"/>
                                            <w:bottom w:val="none" w:sz="0" w:space="0" w:color="auto"/>
                                            <w:right w:val="none" w:sz="0" w:space="0" w:color="auto"/>
                                          </w:divBdr>
                                        </w:div>
                                        <w:div w:id="1871912158">
                                          <w:marLeft w:val="0"/>
                                          <w:marRight w:val="0"/>
                                          <w:marTop w:val="0"/>
                                          <w:marBottom w:val="0"/>
                                          <w:divBdr>
                                            <w:top w:val="none" w:sz="0" w:space="0" w:color="auto"/>
                                            <w:left w:val="none" w:sz="0" w:space="0" w:color="auto"/>
                                            <w:bottom w:val="none" w:sz="0" w:space="0" w:color="auto"/>
                                            <w:right w:val="none" w:sz="0" w:space="0" w:color="auto"/>
                                          </w:divBdr>
                                        </w:div>
                                        <w:div w:id="2057772053">
                                          <w:marLeft w:val="0"/>
                                          <w:marRight w:val="0"/>
                                          <w:marTop w:val="0"/>
                                          <w:marBottom w:val="0"/>
                                          <w:divBdr>
                                            <w:top w:val="none" w:sz="0" w:space="0" w:color="auto"/>
                                            <w:left w:val="none" w:sz="0" w:space="0" w:color="auto"/>
                                            <w:bottom w:val="none" w:sz="0" w:space="0" w:color="auto"/>
                                            <w:right w:val="none" w:sz="0" w:space="0" w:color="auto"/>
                                          </w:divBdr>
                                        </w:div>
                                      </w:divsChild>
                                    </w:div>
                                    <w:div w:id="734820976">
                                      <w:marLeft w:val="0"/>
                                      <w:marRight w:val="0"/>
                                      <w:marTop w:val="0"/>
                                      <w:marBottom w:val="0"/>
                                      <w:divBdr>
                                        <w:top w:val="single" w:sz="2" w:space="0" w:color="999999"/>
                                        <w:left w:val="single" w:sz="6" w:space="0" w:color="999999"/>
                                        <w:bottom w:val="single" w:sz="6" w:space="0" w:color="999999"/>
                                        <w:right w:val="single" w:sz="6" w:space="0" w:color="999999"/>
                                      </w:divBdr>
                                      <w:divsChild>
                                        <w:div w:id="142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454">
                                  <w:marLeft w:val="0"/>
                                  <w:marRight w:val="0"/>
                                  <w:marTop w:val="0"/>
                                  <w:marBottom w:val="0"/>
                                  <w:divBdr>
                                    <w:top w:val="none" w:sz="0" w:space="0" w:color="auto"/>
                                    <w:left w:val="none" w:sz="0" w:space="0" w:color="auto"/>
                                    <w:bottom w:val="none" w:sz="0" w:space="0" w:color="auto"/>
                                    <w:right w:val="none" w:sz="0" w:space="0" w:color="auto"/>
                                  </w:divBdr>
                                  <w:divsChild>
                                    <w:div w:id="764420146">
                                      <w:marLeft w:val="0"/>
                                      <w:marRight w:val="0"/>
                                      <w:marTop w:val="0"/>
                                      <w:marBottom w:val="0"/>
                                      <w:divBdr>
                                        <w:top w:val="none" w:sz="0" w:space="0" w:color="auto"/>
                                        <w:left w:val="none" w:sz="0" w:space="0" w:color="auto"/>
                                        <w:bottom w:val="none" w:sz="0" w:space="0" w:color="auto"/>
                                        <w:right w:val="none" w:sz="0" w:space="0" w:color="auto"/>
                                      </w:divBdr>
                                      <w:divsChild>
                                        <w:div w:id="4792815">
                                          <w:marLeft w:val="0"/>
                                          <w:marRight w:val="0"/>
                                          <w:marTop w:val="0"/>
                                          <w:marBottom w:val="0"/>
                                          <w:divBdr>
                                            <w:top w:val="none" w:sz="0" w:space="0" w:color="auto"/>
                                            <w:left w:val="none" w:sz="0" w:space="0" w:color="auto"/>
                                            <w:bottom w:val="none" w:sz="0" w:space="0" w:color="auto"/>
                                            <w:right w:val="none" w:sz="0" w:space="0" w:color="auto"/>
                                          </w:divBdr>
                                        </w:div>
                                        <w:div w:id="1688941753">
                                          <w:marLeft w:val="0"/>
                                          <w:marRight w:val="0"/>
                                          <w:marTop w:val="0"/>
                                          <w:marBottom w:val="0"/>
                                          <w:divBdr>
                                            <w:top w:val="none" w:sz="0" w:space="0" w:color="auto"/>
                                            <w:left w:val="none" w:sz="0" w:space="0" w:color="auto"/>
                                            <w:bottom w:val="none" w:sz="0" w:space="0" w:color="auto"/>
                                            <w:right w:val="none" w:sz="0" w:space="0" w:color="auto"/>
                                          </w:divBdr>
                                        </w:div>
                                        <w:div w:id="944846782">
                                          <w:marLeft w:val="0"/>
                                          <w:marRight w:val="0"/>
                                          <w:marTop w:val="0"/>
                                          <w:marBottom w:val="0"/>
                                          <w:divBdr>
                                            <w:top w:val="none" w:sz="0" w:space="0" w:color="auto"/>
                                            <w:left w:val="none" w:sz="0" w:space="0" w:color="auto"/>
                                            <w:bottom w:val="none" w:sz="0" w:space="0" w:color="auto"/>
                                            <w:right w:val="none" w:sz="0" w:space="0" w:color="auto"/>
                                          </w:divBdr>
                                        </w:div>
                                        <w:div w:id="318078239">
                                          <w:marLeft w:val="0"/>
                                          <w:marRight w:val="0"/>
                                          <w:marTop w:val="0"/>
                                          <w:marBottom w:val="0"/>
                                          <w:divBdr>
                                            <w:top w:val="none" w:sz="0" w:space="0" w:color="auto"/>
                                            <w:left w:val="none" w:sz="0" w:space="0" w:color="auto"/>
                                            <w:bottom w:val="none" w:sz="0" w:space="0" w:color="auto"/>
                                            <w:right w:val="none" w:sz="0" w:space="0" w:color="auto"/>
                                          </w:divBdr>
                                        </w:div>
                                      </w:divsChild>
                                    </w:div>
                                    <w:div w:id="1295795697">
                                      <w:marLeft w:val="0"/>
                                      <w:marRight w:val="0"/>
                                      <w:marTop w:val="0"/>
                                      <w:marBottom w:val="0"/>
                                      <w:divBdr>
                                        <w:top w:val="single" w:sz="2" w:space="0" w:color="999999"/>
                                        <w:left w:val="single" w:sz="6" w:space="0" w:color="999999"/>
                                        <w:bottom w:val="single" w:sz="6" w:space="0" w:color="999999"/>
                                        <w:right w:val="single" w:sz="6" w:space="0" w:color="999999"/>
                                      </w:divBdr>
                                      <w:divsChild>
                                        <w:div w:id="980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2987">
                                  <w:marLeft w:val="0"/>
                                  <w:marRight w:val="0"/>
                                  <w:marTop w:val="0"/>
                                  <w:marBottom w:val="0"/>
                                  <w:divBdr>
                                    <w:top w:val="none" w:sz="0" w:space="0" w:color="auto"/>
                                    <w:left w:val="none" w:sz="0" w:space="0" w:color="auto"/>
                                    <w:bottom w:val="none" w:sz="0" w:space="0" w:color="auto"/>
                                    <w:right w:val="none" w:sz="0" w:space="0" w:color="auto"/>
                                  </w:divBdr>
                                  <w:divsChild>
                                    <w:div w:id="2112700180">
                                      <w:marLeft w:val="0"/>
                                      <w:marRight w:val="0"/>
                                      <w:marTop w:val="0"/>
                                      <w:marBottom w:val="0"/>
                                      <w:divBdr>
                                        <w:top w:val="none" w:sz="0" w:space="0" w:color="auto"/>
                                        <w:left w:val="none" w:sz="0" w:space="0" w:color="auto"/>
                                        <w:bottom w:val="none" w:sz="0" w:space="0" w:color="auto"/>
                                        <w:right w:val="none" w:sz="0" w:space="0" w:color="auto"/>
                                      </w:divBdr>
                                      <w:divsChild>
                                        <w:div w:id="2112553318">
                                          <w:marLeft w:val="0"/>
                                          <w:marRight w:val="0"/>
                                          <w:marTop w:val="0"/>
                                          <w:marBottom w:val="0"/>
                                          <w:divBdr>
                                            <w:top w:val="none" w:sz="0" w:space="0" w:color="auto"/>
                                            <w:left w:val="none" w:sz="0" w:space="0" w:color="auto"/>
                                            <w:bottom w:val="none" w:sz="0" w:space="0" w:color="auto"/>
                                            <w:right w:val="none" w:sz="0" w:space="0" w:color="auto"/>
                                          </w:divBdr>
                                        </w:div>
                                        <w:div w:id="576094033">
                                          <w:marLeft w:val="0"/>
                                          <w:marRight w:val="0"/>
                                          <w:marTop w:val="0"/>
                                          <w:marBottom w:val="0"/>
                                          <w:divBdr>
                                            <w:top w:val="none" w:sz="0" w:space="0" w:color="auto"/>
                                            <w:left w:val="none" w:sz="0" w:space="0" w:color="auto"/>
                                            <w:bottom w:val="none" w:sz="0" w:space="0" w:color="auto"/>
                                            <w:right w:val="none" w:sz="0" w:space="0" w:color="auto"/>
                                          </w:divBdr>
                                        </w:div>
                                        <w:div w:id="1971401135">
                                          <w:marLeft w:val="0"/>
                                          <w:marRight w:val="0"/>
                                          <w:marTop w:val="0"/>
                                          <w:marBottom w:val="0"/>
                                          <w:divBdr>
                                            <w:top w:val="none" w:sz="0" w:space="0" w:color="auto"/>
                                            <w:left w:val="none" w:sz="0" w:space="0" w:color="auto"/>
                                            <w:bottom w:val="none" w:sz="0" w:space="0" w:color="auto"/>
                                            <w:right w:val="none" w:sz="0" w:space="0" w:color="auto"/>
                                          </w:divBdr>
                                        </w:div>
                                        <w:div w:id="296298750">
                                          <w:marLeft w:val="0"/>
                                          <w:marRight w:val="0"/>
                                          <w:marTop w:val="0"/>
                                          <w:marBottom w:val="0"/>
                                          <w:divBdr>
                                            <w:top w:val="none" w:sz="0" w:space="0" w:color="auto"/>
                                            <w:left w:val="none" w:sz="0" w:space="0" w:color="auto"/>
                                            <w:bottom w:val="none" w:sz="0" w:space="0" w:color="auto"/>
                                            <w:right w:val="none" w:sz="0" w:space="0" w:color="auto"/>
                                          </w:divBdr>
                                        </w:div>
                                        <w:div w:id="472526888">
                                          <w:marLeft w:val="0"/>
                                          <w:marRight w:val="0"/>
                                          <w:marTop w:val="0"/>
                                          <w:marBottom w:val="0"/>
                                          <w:divBdr>
                                            <w:top w:val="none" w:sz="0" w:space="0" w:color="auto"/>
                                            <w:left w:val="none" w:sz="0" w:space="0" w:color="auto"/>
                                            <w:bottom w:val="none" w:sz="0" w:space="0" w:color="auto"/>
                                            <w:right w:val="none" w:sz="0" w:space="0" w:color="auto"/>
                                          </w:divBdr>
                                        </w:div>
                                      </w:divsChild>
                                    </w:div>
                                    <w:div w:id="719789137">
                                      <w:marLeft w:val="0"/>
                                      <w:marRight w:val="0"/>
                                      <w:marTop w:val="0"/>
                                      <w:marBottom w:val="0"/>
                                      <w:divBdr>
                                        <w:top w:val="single" w:sz="2" w:space="0" w:color="999999"/>
                                        <w:left w:val="single" w:sz="6" w:space="0" w:color="999999"/>
                                        <w:bottom w:val="single" w:sz="6" w:space="0" w:color="999999"/>
                                        <w:right w:val="single" w:sz="6" w:space="0" w:color="999999"/>
                                      </w:divBdr>
                                      <w:divsChild>
                                        <w:div w:id="1232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614">
                                  <w:marLeft w:val="0"/>
                                  <w:marRight w:val="0"/>
                                  <w:marTop w:val="0"/>
                                  <w:marBottom w:val="0"/>
                                  <w:divBdr>
                                    <w:top w:val="none" w:sz="0" w:space="0" w:color="auto"/>
                                    <w:left w:val="none" w:sz="0" w:space="0" w:color="auto"/>
                                    <w:bottom w:val="none" w:sz="0" w:space="0" w:color="auto"/>
                                    <w:right w:val="none" w:sz="0" w:space="0" w:color="auto"/>
                                  </w:divBdr>
                                  <w:divsChild>
                                    <w:div w:id="174346540">
                                      <w:marLeft w:val="0"/>
                                      <w:marRight w:val="0"/>
                                      <w:marTop w:val="0"/>
                                      <w:marBottom w:val="0"/>
                                      <w:divBdr>
                                        <w:top w:val="none" w:sz="0" w:space="0" w:color="auto"/>
                                        <w:left w:val="none" w:sz="0" w:space="0" w:color="auto"/>
                                        <w:bottom w:val="none" w:sz="0" w:space="0" w:color="auto"/>
                                        <w:right w:val="none" w:sz="0" w:space="0" w:color="auto"/>
                                      </w:divBdr>
                                      <w:divsChild>
                                        <w:div w:id="1071853618">
                                          <w:marLeft w:val="0"/>
                                          <w:marRight w:val="0"/>
                                          <w:marTop w:val="0"/>
                                          <w:marBottom w:val="0"/>
                                          <w:divBdr>
                                            <w:top w:val="none" w:sz="0" w:space="0" w:color="auto"/>
                                            <w:left w:val="none" w:sz="0" w:space="0" w:color="auto"/>
                                            <w:bottom w:val="none" w:sz="0" w:space="0" w:color="auto"/>
                                            <w:right w:val="none" w:sz="0" w:space="0" w:color="auto"/>
                                          </w:divBdr>
                                        </w:div>
                                        <w:div w:id="2141724663">
                                          <w:marLeft w:val="0"/>
                                          <w:marRight w:val="0"/>
                                          <w:marTop w:val="0"/>
                                          <w:marBottom w:val="0"/>
                                          <w:divBdr>
                                            <w:top w:val="none" w:sz="0" w:space="0" w:color="auto"/>
                                            <w:left w:val="none" w:sz="0" w:space="0" w:color="auto"/>
                                            <w:bottom w:val="none" w:sz="0" w:space="0" w:color="auto"/>
                                            <w:right w:val="none" w:sz="0" w:space="0" w:color="auto"/>
                                          </w:divBdr>
                                        </w:div>
                                        <w:div w:id="1636713722">
                                          <w:marLeft w:val="0"/>
                                          <w:marRight w:val="0"/>
                                          <w:marTop w:val="0"/>
                                          <w:marBottom w:val="0"/>
                                          <w:divBdr>
                                            <w:top w:val="none" w:sz="0" w:space="0" w:color="auto"/>
                                            <w:left w:val="none" w:sz="0" w:space="0" w:color="auto"/>
                                            <w:bottom w:val="none" w:sz="0" w:space="0" w:color="auto"/>
                                            <w:right w:val="none" w:sz="0" w:space="0" w:color="auto"/>
                                          </w:divBdr>
                                        </w:div>
                                        <w:div w:id="1198354568">
                                          <w:marLeft w:val="0"/>
                                          <w:marRight w:val="0"/>
                                          <w:marTop w:val="0"/>
                                          <w:marBottom w:val="0"/>
                                          <w:divBdr>
                                            <w:top w:val="none" w:sz="0" w:space="0" w:color="auto"/>
                                            <w:left w:val="none" w:sz="0" w:space="0" w:color="auto"/>
                                            <w:bottom w:val="none" w:sz="0" w:space="0" w:color="auto"/>
                                            <w:right w:val="none" w:sz="0" w:space="0" w:color="auto"/>
                                          </w:divBdr>
                                        </w:div>
                                        <w:div w:id="770004104">
                                          <w:marLeft w:val="0"/>
                                          <w:marRight w:val="0"/>
                                          <w:marTop w:val="0"/>
                                          <w:marBottom w:val="0"/>
                                          <w:divBdr>
                                            <w:top w:val="none" w:sz="0" w:space="0" w:color="auto"/>
                                            <w:left w:val="none" w:sz="0" w:space="0" w:color="auto"/>
                                            <w:bottom w:val="none" w:sz="0" w:space="0" w:color="auto"/>
                                            <w:right w:val="none" w:sz="0" w:space="0" w:color="auto"/>
                                          </w:divBdr>
                                        </w:div>
                                      </w:divsChild>
                                    </w:div>
                                    <w:div w:id="314341088">
                                      <w:marLeft w:val="0"/>
                                      <w:marRight w:val="0"/>
                                      <w:marTop w:val="0"/>
                                      <w:marBottom w:val="0"/>
                                      <w:divBdr>
                                        <w:top w:val="single" w:sz="2" w:space="0" w:color="999999"/>
                                        <w:left w:val="single" w:sz="6" w:space="0" w:color="999999"/>
                                        <w:bottom w:val="single" w:sz="6" w:space="0" w:color="999999"/>
                                        <w:right w:val="single" w:sz="6" w:space="0" w:color="999999"/>
                                      </w:divBdr>
                                      <w:divsChild>
                                        <w:div w:id="5125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7467">
                                  <w:marLeft w:val="0"/>
                                  <w:marRight w:val="0"/>
                                  <w:marTop w:val="0"/>
                                  <w:marBottom w:val="0"/>
                                  <w:divBdr>
                                    <w:top w:val="none" w:sz="0" w:space="0" w:color="auto"/>
                                    <w:left w:val="none" w:sz="0" w:space="0" w:color="auto"/>
                                    <w:bottom w:val="none" w:sz="0" w:space="0" w:color="auto"/>
                                    <w:right w:val="none" w:sz="0" w:space="0" w:color="auto"/>
                                  </w:divBdr>
                                  <w:divsChild>
                                    <w:div w:id="1690764654">
                                      <w:marLeft w:val="0"/>
                                      <w:marRight w:val="0"/>
                                      <w:marTop w:val="0"/>
                                      <w:marBottom w:val="0"/>
                                      <w:divBdr>
                                        <w:top w:val="none" w:sz="0" w:space="0" w:color="auto"/>
                                        <w:left w:val="none" w:sz="0" w:space="0" w:color="auto"/>
                                        <w:bottom w:val="none" w:sz="0" w:space="0" w:color="auto"/>
                                        <w:right w:val="none" w:sz="0" w:space="0" w:color="auto"/>
                                      </w:divBdr>
                                      <w:divsChild>
                                        <w:div w:id="1983807017">
                                          <w:marLeft w:val="0"/>
                                          <w:marRight w:val="0"/>
                                          <w:marTop w:val="0"/>
                                          <w:marBottom w:val="0"/>
                                          <w:divBdr>
                                            <w:top w:val="none" w:sz="0" w:space="0" w:color="auto"/>
                                            <w:left w:val="none" w:sz="0" w:space="0" w:color="auto"/>
                                            <w:bottom w:val="none" w:sz="0" w:space="0" w:color="auto"/>
                                            <w:right w:val="none" w:sz="0" w:space="0" w:color="auto"/>
                                          </w:divBdr>
                                        </w:div>
                                        <w:div w:id="188762652">
                                          <w:marLeft w:val="0"/>
                                          <w:marRight w:val="0"/>
                                          <w:marTop w:val="0"/>
                                          <w:marBottom w:val="0"/>
                                          <w:divBdr>
                                            <w:top w:val="none" w:sz="0" w:space="0" w:color="auto"/>
                                            <w:left w:val="none" w:sz="0" w:space="0" w:color="auto"/>
                                            <w:bottom w:val="none" w:sz="0" w:space="0" w:color="auto"/>
                                            <w:right w:val="none" w:sz="0" w:space="0" w:color="auto"/>
                                          </w:divBdr>
                                        </w:div>
                                        <w:div w:id="692729576">
                                          <w:marLeft w:val="0"/>
                                          <w:marRight w:val="0"/>
                                          <w:marTop w:val="0"/>
                                          <w:marBottom w:val="0"/>
                                          <w:divBdr>
                                            <w:top w:val="none" w:sz="0" w:space="0" w:color="auto"/>
                                            <w:left w:val="none" w:sz="0" w:space="0" w:color="auto"/>
                                            <w:bottom w:val="none" w:sz="0" w:space="0" w:color="auto"/>
                                            <w:right w:val="none" w:sz="0" w:space="0" w:color="auto"/>
                                          </w:divBdr>
                                        </w:div>
                                        <w:div w:id="171646590">
                                          <w:marLeft w:val="0"/>
                                          <w:marRight w:val="0"/>
                                          <w:marTop w:val="0"/>
                                          <w:marBottom w:val="0"/>
                                          <w:divBdr>
                                            <w:top w:val="none" w:sz="0" w:space="0" w:color="auto"/>
                                            <w:left w:val="none" w:sz="0" w:space="0" w:color="auto"/>
                                            <w:bottom w:val="none" w:sz="0" w:space="0" w:color="auto"/>
                                            <w:right w:val="none" w:sz="0" w:space="0" w:color="auto"/>
                                          </w:divBdr>
                                        </w:div>
                                      </w:divsChild>
                                    </w:div>
                                    <w:div w:id="2141535773">
                                      <w:marLeft w:val="0"/>
                                      <w:marRight w:val="0"/>
                                      <w:marTop w:val="0"/>
                                      <w:marBottom w:val="0"/>
                                      <w:divBdr>
                                        <w:top w:val="single" w:sz="2" w:space="0" w:color="999999"/>
                                        <w:left w:val="single" w:sz="6" w:space="0" w:color="999999"/>
                                        <w:bottom w:val="single" w:sz="6" w:space="0" w:color="999999"/>
                                        <w:right w:val="single" w:sz="6" w:space="0" w:color="999999"/>
                                      </w:divBdr>
                                      <w:divsChild>
                                        <w:div w:id="13762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0130">
                                  <w:marLeft w:val="0"/>
                                  <w:marRight w:val="0"/>
                                  <w:marTop w:val="0"/>
                                  <w:marBottom w:val="0"/>
                                  <w:divBdr>
                                    <w:top w:val="none" w:sz="0" w:space="0" w:color="auto"/>
                                    <w:left w:val="none" w:sz="0" w:space="0" w:color="auto"/>
                                    <w:bottom w:val="none" w:sz="0" w:space="0" w:color="auto"/>
                                    <w:right w:val="none" w:sz="0" w:space="0" w:color="auto"/>
                                  </w:divBdr>
                                  <w:divsChild>
                                    <w:div w:id="1835993273">
                                      <w:marLeft w:val="0"/>
                                      <w:marRight w:val="0"/>
                                      <w:marTop w:val="0"/>
                                      <w:marBottom w:val="0"/>
                                      <w:divBdr>
                                        <w:top w:val="none" w:sz="0" w:space="0" w:color="auto"/>
                                        <w:left w:val="none" w:sz="0" w:space="0" w:color="auto"/>
                                        <w:bottom w:val="none" w:sz="0" w:space="0" w:color="auto"/>
                                        <w:right w:val="none" w:sz="0" w:space="0" w:color="auto"/>
                                      </w:divBdr>
                                      <w:divsChild>
                                        <w:div w:id="1594588658">
                                          <w:marLeft w:val="0"/>
                                          <w:marRight w:val="0"/>
                                          <w:marTop w:val="0"/>
                                          <w:marBottom w:val="0"/>
                                          <w:divBdr>
                                            <w:top w:val="none" w:sz="0" w:space="0" w:color="auto"/>
                                            <w:left w:val="none" w:sz="0" w:space="0" w:color="auto"/>
                                            <w:bottom w:val="none" w:sz="0" w:space="0" w:color="auto"/>
                                            <w:right w:val="none" w:sz="0" w:space="0" w:color="auto"/>
                                          </w:divBdr>
                                        </w:div>
                                        <w:div w:id="1707362992">
                                          <w:marLeft w:val="0"/>
                                          <w:marRight w:val="0"/>
                                          <w:marTop w:val="0"/>
                                          <w:marBottom w:val="0"/>
                                          <w:divBdr>
                                            <w:top w:val="none" w:sz="0" w:space="0" w:color="auto"/>
                                            <w:left w:val="none" w:sz="0" w:space="0" w:color="auto"/>
                                            <w:bottom w:val="none" w:sz="0" w:space="0" w:color="auto"/>
                                            <w:right w:val="none" w:sz="0" w:space="0" w:color="auto"/>
                                          </w:divBdr>
                                        </w:div>
                                        <w:div w:id="1853034415">
                                          <w:marLeft w:val="0"/>
                                          <w:marRight w:val="0"/>
                                          <w:marTop w:val="0"/>
                                          <w:marBottom w:val="0"/>
                                          <w:divBdr>
                                            <w:top w:val="none" w:sz="0" w:space="0" w:color="auto"/>
                                            <w:left w:val="none" w:sz="0" w:space="0" w:color="auto"/>
                                            <w:bottom w:val="none" w:sz="0" w:space="0" w:color="auto"/>
                                            <w:right w:val="none" w:sz="0" w:space="0" w:color="auto"/>
                                          </w:divBdr>
                                        </w:div>
                                        <w:div w:id="1221552838">
                                          <w:marLeft w:val="0"/>
                                          <w:marRight w:val="0"/>
                                          <w:marTop w:val="0"/>
                                          <w:marBottom w:val="0"/>
                                          <w:divBdr>
                                            <w:top w:val="none" w:sz="0" w:space="0" w:color="auto"/>
                                            <w:left w:val="none" w:sz="0" w:space="0" w:color="auto"/>
                                            <w:bottom w:val="none" w:sz="0" w:space="0" w:color="auto"/>
                                            <w:right w:val="none" w:sz="0" w:space="0" w:color="auto"/>
                                          </w:divBdr>
                                        </w:div>
                                        <w:div w:id="1438678501">
                                          <w:marLeft w:val="0"/>
                                          <w:marRight w:val="0"/>
                                          <w:marTop w:val="0"/>
                                          <w:marBottom w:val="0"/>
                                          <w:divBdr>
                                            <w:top w:val="none" w:sz="0" w:space="0" w:color="auto"/>
                                            <w:left w:val="none" w:sz="0" w:space="0" w:color="auto"/>
                                            <w:bottom w:val="none" w:sz="0" w:space="0" w:color="auto"/>
                                            <w:right w:val="none" w:sz="0" w:space="0" w:color="auto"/>
                                          </w:divBdr>
                                        </w:div>
                                      </w:divsChild>
                                    </w:div>
                                    <w:div w:id="833952947">
                                      <w:marLeft w:val="0"/>
                                      <w:marRight w:val="0"/>
                                      <w:marTop w:val="0"/>
                                      <w:marBottom w:val="0"/>
                                      <w:divBdr>
                                        <w:top w:val="single" w:sz="2" w:space="0" w:color="999999"/>
                                        <w:left w:val="single" w:sz="6" w:space="0" w:color="999999"/>
                                        <w:bottom w:val="single" w:sz="6" w:space="0" w:color="999999"/>
                                        <w:right w:val="single" w:sz="6" w:space="0" w:color="999999"/>
                                      </w:divBdr>
                                      <w:divsChild>
                                        <w:div w:id="614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2116">
                                  <w:marLeft w:val="0"/>
                                  <w:marRight w:val="0"/>
                                  <w:marTop w:val="0"/>
                                  <w:marBottom w:val="0"/>
                                  <w:divBdr>
                                    <w:top w:val="none" w:sz="0" w:space="0" w:color="auto"/>
                                    <w:left w:val="none" w:sz="0" w:space="0" w:color="auto"/>
                                    <w:bottom w:val="none" w:sz="0" w:space="0" w:color="auto"/>
                                    <w:right w:val="none" w:sz="0" w:space="0" w:color="auto"/>
                                  </w:divBdr>
                                  <w:divsChild>
                                    <w:div w:id="547768933">
                                      <w:marLeft w:val="0"/>
                                      <w:marRight w:val="0"/>
                                      <w:marTop w:val="0"/>
                                      <w:marBottom w:val="0"/>
                                      <w:divBdr>
                                        <w:top w:val="none" w:sz="0" w:space="0" w:color="auto"/>
                                        <w:left w:val="none" w:sz="0" w:space="0" w:color="auto"/>
                                        <w:bottom w:val="none" w:sz="0" w:space="0" w:color="auto"/>
                                        <w:right w:val="none" w:sz="0" w:space="0" w:color="auto"/>
                                      </w:divBdr>
                                      <w:divsChild>
                                        <w:div w:id="235749474">
                                          <w:marLeft w:val="0"/>
                                          <w:marRight w:val="0"/>
                                          <w:marTop w:val="0"/>
                                          <w:marBottom w:val="0"/>
                                          <w:divBdr>
                                            <w:top w:val="none" w:sz="0" w:space="0" w:color="auto"/>
                                            <w:left w:val="none" w:sz="0" w:space="0" w:color="auto"/>
                                            <w:bottom w:val="none" w:sz="0" w:space="0" w:color="auto"/>
                                            <w:right w:val="none" w:sz="0" w:space="0" w:color="auto"/>
                                          </w:divBdr>
                                        </w:div>
                                        <w:div w:id="2068915855">
                                          <w:marLeft w:val="0"/>
                                          <w:marRight w:val="0"/>
                                          <w:marTop w:val="0"/>
                                          <w:marBottom w:val="0"/>
                                          <w:divBdr>
                                            <w:top w:val="none" w:sz="0" w:space="0" w:color="auto"/>
                                            <w:left w:val="none" w:sz="0" w:space="0" w:color="auto"/>
                                            <w:bottom w:val="none" w:sz="0" w:space="0" w:color="auto"/>
                                            <w:right w:val="none" w:sz="0" w:space="0" w:color="auto"/>
                                          </w:divBdr>
                                        </w:div>
                                        <w:div w:id="1332370212">
                                          <w:marLeft w:val="0"/>
                                          <w:marRight w:val="0"/>
                                          <w:marTop w:val="0"/>
                                          <w:marBottom w:val="0"/>
                                          <w:divBdr>
                                            <w:top w:val="none" w:sz="0" w:space="0" w:color="auto"/>
                                            <w:left w:val="none" w:sz="0" w:space="0" w:color="auto"/>
                                            <w:bottom w:val="none" w:sz="0" w:space="0" w:color="auto"/>
                                            <w:right w:val="none" w:sz="0" w:space="0" w:color="auto"/>
                                          </w:divBdr>
                                        </w:div>
                                        <w:div w:id="627012900">
                                          <w:marLeft w:val="0"/>
                                          <w:marRight w:val="0"/>
                                          <w:marTop w:val="0"/>
                                          <w:marBottom w:val="0"/>
                                          <w:divBdr>
                                            <w:top w:val="none" w:sz="0" w:space="0" w:color="auto"/>
                                            <w:left w:val="none" w:sz="0" w:space="0" w:color="auto"/>
                                            <w:bottom w:val="none" w:sz="0" w:space="0" w:color="auto"/>
                                            <w:right w:val="none" w:sz="0" w:space="0" w:color="auto"/>
                                          </w:divBdr>
                                        </w:div>
                                        <w:div w:id="366375951">
                                          <w:marLeft w:val="0"/>
                                          <w:marRight w:val="0"/>
                                          <w:marTop w:val="0"/>
                                          <w:marBottom w:val="0"/>
                                          <w:divBdr>
                                            <w:top w:val="none" w:sz="0" w:space="0" w:color="auto"/>
                                            <w:left w:val="none" w:sz="0" w:space="0" w:color="auto"/>
                                            <w:bottom w:val="none" w:sz="0" w:space="0" w:color="auto"/>
                                            <w:right w:val="none" w:sz="0" w:space="0" w:color="auto"/>
                                          </w:divBdr>
                                        </w:div>
                                      </w:divsChild>
                                    </w:div>
                                    <w:div w:id="1521577731">
                                      <w:marLeft w:val="0"/>
                                      <w:marRight w:val="0"/>
                                      <w:marTop w:val="0"/>
                                      <w:marBottom w:val="0"/>
                                      <w:divBdr>
                                        <w:top w:val="single" w:sz="2" w:space="0" w:color="999999"/>
                                        <w:left w:val="single" w:sz="6" w:space="0" w:color="999999"/>
                                        <w:bottom w:val="single" w:sz="6" w:space="0" w:color="999999"/>
                                        <w:right w:val="single" w:sz="6" w:space="0" w:color="999999"/>
                                      </w:divBdr>
                                      <w:divsChild>
                                        <w:div w:id="835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829">
                                  <w:marLeft w:val="0"/>
                                  <w:marRight w:val="0"/>
                                  <w:marTop w:val="0"/>
                                  <w:marBottom w:val="0"/>
                                  <w:divBdr>
                                    <w:top w:val="none" w:sz="0" w:space="0" w:color="auto"/>
                                    <w:left w:val="none" w:sz="0" w:space="0" w:color="auto"/>
                                    <w:bottom w:val="none" w:sz="0" w:space="0" w:color="auto"/>
                                    <w:right w:val="none" w:sz="0" w:space="0" w:color="auto"/>
                                  </w:divBdr>
                                  <w:divsChild>
                                    <w:div w:id="1862234085">
                                      <w:marLeft w:val="0"/>
                                      <w:marRight w:val="0"/>
                                      <w:marTop w:val="0"/>
                                      <w:marBottom w:val="0"/>
                                      <w:divBdr>
                                        <w:top w:val="none" w:sz="0" w:space="0" w:color="auto"/>
                                        <w:left w:val="none" w:sz="0" w:space="0" w:color="auto"/>
                                        <w:bottom w:val="none" w:sz="0" w:space="0" w:color="auto"/>
                                        <w:right w:val="none" w:sz="0" w:space="0" w:color="auto"/>
                                      </w:divBdr>
                                      <w:divsChild>
                                        <w:div w:id="1510559406">
                                          <w:marLeft w:val="0"/>
                                          <w:marRight w:val="0"/>
                                          <w:marTop w:val="0"/>
                                          <w:marBottom w:val="0"/>
                                          <w:divBdr>
                                            <w:top w:val="none" w:sz="0" w:space="0" w:color="auto"/>
                                            <w:left w:val="none" w:sz="0" w:space="0" w:color="auto"/>
                                            <w:bottom w:val="none" w:sz="0" w:space="0" w:color="auto"/>
                                            <w:right w:val="none" w:sz="0" w:space="0" w:color="auto"/>
                                          </w:divBdr>
                                        </w:div>
                                        <w:div w:id="2041590361">
                                          <w:marLeft w:val="0"/>
                                          <w:marRight w:val="0"/>
                                          <w:marTop w:val="0"/>
                                          <w:marBottom w:val="0"/>
                                          <w:divBdr>
                                            <w:top w:val="none" w:sz="0" w:space="0" w:color="auto"/>
                                            <w:left w:val="none" w:sz="0" w:space="0" w:color="auto"/>
                                            <w:bottom w:val="none" w:sz="0" w:space="0" w:color="auto"/>
                                            <w:right w:val="none" w:sz="0" w:space="0" w:color="auto"/>
                                          </w:divBdr>
                                        </w:div>
                                        <w:div w:id="232007680">
                                          <w:marLeft w:val="0"/>
                                          <w:marRight w:val="0"/>
                                          <w:marTop w:val="0"/>
                                          <w:marBottom w:val="0"/>
                                          <w:divBdr>
                                            <w:top w:val="none" w:sz="0" w:space="0" w:color="auto"/>
                                            <w:left w:val="none" w:sz="0" w:space="0" w:color="auto"/>
                                            <w:bottom w:val="none" w:sz="0" w:space="0" w:color="auto"/>
                                            <w:right w:val="none" w:sz="0" w:space="0" w:color="auto"/>
                                          </w:divBdr>
                                        </w:div>
                                        <w:div w:id="359402674">
                                          <w:marLeft w:val="0"/>
                                          <w:marRight w:val="0"/>
                                          <w:marTop w:val="0"/>
                                          <w:marBottom w:val="0"/>
                                          <w:divBdr>
                                            <w:top w:val="none" w:sz="0" w:space="0" w:color="auto"/>
                                            <w:left w:val="none" w:sz="0" w:space="0" w:color="auto"/>
                                            <w:bottom w:val="none" w:sz="0" w:space="0" w:color="auto"/>
                                            <w:right w:val="none" w:sz="0" w:space="0" w:color="auto"/>
                                          </w:divBdr>
                                        </w:div>
                                        <w:div w:id="185674835">
                                          <w:marLeft w:val="0"/>
                                          <w:marRight w:val="0"/>
                                          <w:marTop w:val="0"/>
                                          <w:marBottom w:val="0"/>
                                          <w:divBdr>
                                            <w:top w:val="none" w:sz="0" w:space="0" w:color="auto"/>
                                            <w:left w:val="none" w:sz="0" w:space="0" w:color="auto"/>
                                            <w:bottom w:val="none" w:sz="0" w:space="0" w:color="auto"/>
                                            <w:right w:val="none" w:sz="0" w:space="0" w:color="auto"/>
                                          </w:divBdr>
                                        </w:div>
                                      </w:divsChild>
                                    </w:div>
                                    <w:div w:id="792945052">
                                      <w:marLeft w:val="0"/>
                                      <w:marRight w:val="0"/>
                                      <w:marTop w:val="0"/>
                                      <w:marBottom w:val="0"/>
                                      <w:divBdr>
                                        <w:top w:val="single" w:sz="2" w:space="0" w:color="999999"/>
                                        <w:left w:val="single" w:sz="6" w:space="0" w:color="999999"/>
                                        <w:bottom w:val="single" w:sz="6" w:space="0" w:color="999999"/>
                                        <w:right w:val="single" w:sz="6" w:space="0" w:color="999999"/>
                                      </w:divBdr>
                                      <w:divsChild>
                                        <w:div w:id="1412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4786">
                                  <w:marLeft w:val="0"/>
                                  <w:marRight w:val="0"/>
                                  <w:marTop w:val="0"/>
                                  <w:marBottom w:val="0"/>
                                  <w:divBdr>
                                    <w:top w:val="none" w:sz="0" w:space="0" w:color="auto"/>
                                    <w:left w:val="none" w:sz="0" w:space="0" w:color="auto"/>
                                    <w:bottom w:val="none" w:sz="0" w:space="0" w:color="auto"/>
                                    <w:right w:val="none" w:sz="0" w:space="0" w:color="auto"/>
                                  </w:divBdr>
                                  <w:divsChild>
                                    <w:div w:id="1123229120">
                                      <w:marLeft w:val="0"/>
                                      <w:marRight w:val="0"/>
                                      <w:marTop w:val="0"/>
                                      <w:marBottom w:val="0"/>
                                      <w:divBdr>
                                        <w:top w:val="none" w:sz="0" w:space="0" w:color="auto"/>
                                        <w:left w:val="none" w:sz="0" w:space="0" w:color="auto"/>
                                        <w:bottom w:val="none" w:sz="0" w:space="0" w:color="auto"/>
                                        <w:right w:val="none" w:sz="0" w:space="0" w:color="auto"/>
                                      </w:divBdr>
                                      <w:divsChild>
                                        <w:div w:id="489061885">
                                          <w:marLeft w:val="0"/>
                                          <w:marRight w:val="0"/>
                                          <w:marTop w:val="0"/>
                                          <w:marBottom w:val="0"/>
                                          <w:divBdr>
                                            <w:top w:val="none" w:sz="0" w:space="0" w:color="auto"/>
                                            <w:left w:val="none" w:sz="0" w:space="0" w:color="auto"/>
                                            <w:bottom w:val="none" w:sz="0" w:space="0" w:color="auto"/>
                                            <w:right w:val="none" w:sz="0" w:space="0" w:color="auto"/>
                                          </w:divBdr>
                                        </w:div>
                                        <w:div w:id="1052845289">
                                          <w:marLeft w:val="0"/>
                                          <w:marRight w:val="0"/>
                                          <w:marTop w:val="0"/>
                                          <w:marBottom w:val="0"/>
                                          <w:divBdr>
                                            <w:top w:val="none" w:sz="0" w:space="0" w:color="auto"/>
                                            <w:left w:val="none" w:sz="0" w:space="0" w:color="auto"/>
                                            <w:bottom w:val="none" w:sz="0" w:space="0" w:color="auto"/>
                                            <w:right w:val="none" w:sz="0" w:space="0" w:color="auto"/>
                                          </w:divBdr>
                                          <w:divsChild>
                                            <w:div w:id="173692152">
                                              <w:marLeft w:val="0"/>
                                              <w:marRight w:val="0"/>
                                              <w:marTop w:val="0"/>
                                              <w:marBottom w:val="0"/>
                                              <w:divBdr>
                                                <w:top w:val="none" w:sz="0" w:space="0" w:color="auto"/>
                                                <w:left w:val="none" w:sz="0" w:space="0" w:color="auto"/>
                                                <w:bottom w:val="none" w:sz="0" w:space="0" w:color="auto"/>
                                                <w:right w:val="none" w:sz="0" w:space="0" w:color="auto"/>
                                              </w:divBdr>
                                            </w:div>
                                          </w:divsChild>
                                        </w:div>
                                        <w:div w:id="2139059413">
                                          <w:marLeft w:val="0"/>
                                          <w:marRight w:val="0"/>
                                          <w:marTop w:val="0"/>
                                          <w:marBottom w:val="0"/>
                                          <w:divBdr>
                                            <w:top w:val="none" w:sz="0" w:space="0" w:color="auto"/>
                                            <w:left w:val="none" w:sz="0" w:space="0" w:color="auto"/>
                                            <w:bottom w:val="none" w:sz="0" w:space="0" w:color="auto"/>
                                            <w:right w:val="none" w:sz="0" w:space="0" w:color="auto"/>
                                          </w:divBdr>
                                        </w:div>
                                        <w:div w:id="801847045">
                                          <w:marLeft w:val="0"/>
                                          <w:marRight w:val="0"/>
                                          <w:marTop w:val="0"/>
                                          <w:marBottom w:val="0"/>
                                          <w:divBdr>
                                            <w:top w:val="none" w:sz="0" w:space="0" w:color="auto"/>
                                            <w:left w:val="none" w:sz="0" w:space="0" w:color="auto"/>
                                            <w:bottom w:val="none" w:sz="0" w:space="0" w:color="auto"/>
                                            <w:right w:val="none" w:sz="0" w:space="0" w:color="auto"/>
                                          </w:divBdr>
                                        </w:div>
                                      </w:divsChild>
                                    </w:div>
                                    <w:div w:id="1825972163">
                                      <w:marLeft w:val="0"/>
                                      <w:marRight w:val="0"/>
                                      <w:marTop w:val="0"/>
                                      <w:marBottom w:val="0"/>
                                      <w:divBdr>
                                        <w:top w:val="single" w:sz="2" w:space="0" w:color="999999"/>
                                        <w:left w:val="single" w:sz="6" w:space="0" w:color="999999"/>
                                        <w:bottom w:val="single" w:sz="6" w:space="0" w:color="999999"/>
                                        <w:right w:val="single" w:sz="6" w:space="0" w:color="999999"/>
                                      </w:divBdr>
                                      <w:divsChild>
                                        <w:div w:id="13660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1916">
                          <w:marLeft w:val="0"/>
                          <w:marRight w:val="0"/>
                          <w:marTop w:val="0"/>
                          <w:marBottom w:val="0"/>
                          <w:divBdr>
                            <w:top w:val="single" w:sz="6" w:space="0" w:color="FFFFFF"/>
                            <w:left w:val="single" w:sz="6" w:space="0" w:color="FFFFFF"/>
                            <w:bottom w:val="single" w:sz="6" w:space="0" w:color="999999"/>
                            <w:right w:val="single" w:sz="6" w:space="0" w:color="FFFFFF"/>
                          </w:divBdr>
                          <w:divsChild>
                            <w:div w:id="18511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76013">
      <w:bodyDiv w:val="1"/>
      <w:marLeft w:val="0"/>
      <w:marRight w:val="0"/>
      <w:marTop w:val="0"/>
      <w:marBottom w:val="0"/>
      <w:divBdr>
        <w:top w:val="none" w:sz="0" w:space="0" w:color="auto"/>
        <w:left w:val="none" w:sz="0" w:space="0" w:color="auto"/>
        <w:bottom w:val="none" w:sz="0" w:space="0" w:color="auto"/>
        <w:right w:val="none" w:sz="0" w:space="0" w:color="auto"/>
      </w:divBdr>
    </w:div>
    <w:div w:id="1415512999">
      <w:bodyDiv w:val="1"/>
      <w:marLeft w:val="0"/>
      <w:marRight w:val="0"/>
      <w:marTop w:val="0"/>
      <w:marBottom w:val="0"/>
      <w:divBdr>
        <w:top w:val="none" w:sz="0" w:space="0" w:color="auto"/>
        <w:left w:val="none" w:sz="0" w:space="0" w:color="auto"/>
        <w:bottom w:val="none" w:sz="0" w:space="0" w:color="auto"/>
        <w:right w:val="none" w:sz="0" w:space="0" w:color="auto"/>
      </w:divBdr>
      <w:divsChild>
        <w:div w:id="1252928567">
          <w:marLeft w:val="0"/>
          <w:marRight w:val="0"/>
          <w:marTop w:val="0"/>
          <w:marBottom w:val="0"/>
          <w:divBdr>
            <w:top w:val="none" w:sz="0" w:space="0" w:color="auto"/>
            <w:left w:val="none" w:sz="0" w:space="0" w:color="auto"/>
            <w:bottom w:val="none" w:sz="0" w:space="0" w:color="auto"/>
            <w:right w:val="none" w:sz="0" w:space="0" w:color="auto"/>
          </w:divBdr>
          <w:divsChild>
            <w:div w:id="1430467259">
              <w:marLeft w:val="0"/>
              <w:marRight w:val="0"/>
              <w:marTop w:val="0"/>
              <w:marBottom w:val="0"/>
              <w:divBdr>
                <w:top w:val="none" w:sz="0" w:space="0" w:color="auto"/>
                <w:left w:val="none" w:sz="0" w:space="0" w:color="auto"/>
                <w:bottom w:val="none" w:sz="0" w:space="0" w:color="auto"/>
                <w:right w:val="none" w:sz="0" w:space="0" w:color="auto"/>
              </w:divBdr>
              <w:divsChild>
                <w:div w:id="327363833">
                  <w:marLeft w:val="0"/>
                  <w:marRight w:val="0"/>
                  <w:marTop w:val="0"/>
                  <w:marBottom w:val="0"/>
                  <w:divBdr>
                    <w:top w:val="none" w:sz="0" w:space="0" w:color="auto"/>
                    <w:left w:val="none" w:sz="0" w:space="0" w:color="auto"/>
                    <w:bottom w:val="none" w:sz="0" w:space="0" w:color="auto"/>
                    <w:right w:val="none" w:sz="0" w:space="0" w:color="auto"/>
                  </w:divBdr>
                  <w:divsChild>
                    <w:div w:id="708919351">
                      <w:marLeft w:val="0"/>
                      <w:marRight w:val="0"/>
                      <w:marTop w:val="0"/>
                      <w:marBottom w:val="0"/>
                      <w:divBdr>
                        <w:top w:val="none" w:sz="0" w:space="0" w:color="auto"/>
                        <w:left w:val="none" w:sz="0" w:space="0" w:color="auto"/>
                        <w:bottom w:val="none" w:sz="0" w:space="0" w:color="auto"/>
                        <w:right w:val="none" w:sz="0" w:space="0" w:color="auto"/>
                      </w:divBdr>
                      <w:divsChild>
                        <w:div w:id="496194437">
                          <w:marLeft w:val="0"/>
                          <w:marRight w:val="0"/>
                          <w:marTop w:val="0"/>
                          <w:marBottom w:val="0"/>
                          <w:divBdr>
                            <w:top w:val="none" w:sz="0" w:space="0" w:color="auto"/>
                            <w:left w:val="none" w:sz="0" w:space="0" w:color="auto"/>
                            <w:bottom w:val="none" w:sz="0" w:space="0" w:color="auto"/>
                            <w:right w:val="none" w:sz="0" w:space="0" w:color="auto"/>
                          </w:divBdr>
                          <w:divsChild>
                            <w:div w:id="1307204535">
                              <w:marLeft w:val="0"/>
                              <w:marRight w:val="0"/>
                              <w:marTop w:val="0"/>
                              <w:marBottom w:val="0"/>
                              <w:divBdr>
                                <w:top w:val="none" w:sz="0" w:space="0" w:color="auto"/>
                                <w:left w:val="none" w:sz="0" w:space="0" w:color="auto"/>
                                <w:bottom w:val="none" w:sz="0" w:space="0" w:color="auto"/>
                                <w:right w:val="none" w:sz="0" w:space="0" w:color="auto"/>
                              </w:divBdr>
                              <w:divsChild>
                                <w:div w:id="312680492">
                                  <w:marLeft w:val="150"/>
                                  <w:marRight w:val="0"/>
                                  <w:marTop w:val="0"/>
                                  <w:marBottom w:val="0"/>
                                  <w:divBdr>
                                    <w:top w:val="none" w:sz="0" w:space="0" w:color="auto"/>
                                    <w:left w:val="none" w:sz="0" w:space="0" w:color="auto"/>
                                    <w:bottom w:val="none" w:sz="0" w:space="0" w:color="auto"/>
                                    <w:right w:val="none" w:sz="0" w:space="0" w:color="auto"/>
                                  </w:divBdr>
                                  <w:divsChild>
                                    <w:div w:id="50467311">
                                      <w:marLeft w:val="0"/>
                                      <w:marRight w:val="120"/>
                                      <w:marTop w:val="0"/>
                                      <w:marBottom w:val="0"/>
                                      <w:divBdr>
                                        <w:top w:val="none" w:sz="0" w:space="0" w:color="auto"/>
                                        <w:left w:val="none" w:sz="0" w:space="0" w:color="auto"/>
                                        <w:bottom w:val="none" w:sz="0" w:space="0" w:color="auto"/>
                                        <w:right w:val="none" w:sz="0" w:space="0" w:color="auto"/>
                                      </w:divBdr>
                                      <w:divsChild>
                                        <w:div w:id="1441296725">
                                          <w:marLeft w:val="0"/>
                                          <w:marRight w:val="0"/>
                                          <w:marTop w:val="0"/>
                                          <w:marBottom w:val="0"/>
                                          <w:divBdr>
                                            <w:top w:val="none" w:sz="0" w:space="0" w:color="auto"/>
                                            <w:left w:val="none" w:sz="0" w:space="0" w:color="auto"/>
                                            <w:bottom w:val="none" w:sz="0" w:space="0" w:color="auto"/>
                                            <w:right w:val="none" w:sz="0" w:space="0" w:color="auto"/>
                                          </w:divBdr>
                                          <w:divsChild>
                                            <w:div w:id="568737818">
                                              <w:marLeft w:val="0"/>
                                              <w:marRight w:val="0"/>
                                              <w:marTop w:val="0"/>
                                              <w:marBottom w:val="0"/>
                                              <w:divBdr>
                                                <w:top w:val="none" w:sz="0" w:space="0" w:color="auto"/>
                                                <w:left w:val="none" w:sz="0" w:space="0" w:color="auto"/>
                                                <w:bottom w:val="none" w:sz="0" w:space="0" w:color="auto"/>
                                                <w:right w:val="none" w:sz="0" w:space="0" w:color="auto"/>
                                              </w:divBdr>
                                              <w:divsChild>
                                                <w:div w:id="1543904843">
                                                  <w:marLeft w:val="0"/>
                                                  <w:marRight w:val="0"/>
                                                  <w:marTop w:val="0"/>
                                                  <w:marBottom w:val="0"/>
                                                  <w:divBdr>
                                                    <w:top w:val="none" w:sz="0" w:space="0" w:color="auto"/>
                                                    <w:left w:val="none" w:sz="0" w:space="0" w:color="auto"/>
                                                    <w:bottom w:val="none" w:sz="0" w:space="0" w:color="auto"/>
                                                    <w:right w:val="none" w:sz="0" w:space="0" w:color="auto"/>
                                                  </w:divBdr>
                                                  <w:divsChild>
                                                    <w:div w:id="8128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2787">
                                              <w:marLeft w:val="0"/>
                                              <w:marRight w:val="0"/>
                                              <w:marTop w:val="0"/>
                                              <w:marBottom w:val="0"/>
                                              <w:divBdr>
                                                <w:top w:val="none" w:sz="0" w:space="0" w:color="auto"/>
                                                <w:left w:val="none" w:sz="0" w:space="0" w:color="auto"/>
                                                <w:bottom w:val="none" w:sz="0" w:space="0" w:color="auto"/>
                                                <w:right w:val="none" w:sz="0" w:space="0" w:color="auto"/>
                                              </w:divBdr>
                                            </w:div>
                                            <w:div w:id="2088962055">
                                              <w:marLeft w:val="0"/>
                                              <w:marRight w:val="0"/>
                                              <w:marTop w:val="0"/>
                                              <w:marBottom w:val="0"/>
                                              <w:divBdr>
                                                <w:top w:val="none" w:sz="0" w:space="0" w:color="auto"/>
                                                <w:left w:val="none" w:sz="0" w:space="0" w:color="auto"/>
                                                <w:bottom w:val="none" w:sz="0" w:space="0" w:color="auto"/>
                                                <w:right w:val="none" w:sz="0" w:space="0" w:color="auto"/>
                                              </w:divBdr>
                                            </w:div>
                                            <w:div w:id="66612193">
                                              <w:marLeft w:val="0"/>
                                              <w:marRight w:val="0"/>
                                              <w:marTop w:val="0"/>
                                              <w:marBottom w:val="0"/>
                                              <w:divBdr>
                                                <w:top w:val="none" w:sz="0" w:space="0" w:color="auto"/>
                                                <w:left w:val="none" w:sz="0" w:space="0" w:color="auto"/>
                                                <w:bottom w:val="none" w:sz="0" w:space="0" w:color="auto"/>
                                                <w:right w:val="none" w:sz="0" w:space="0" w:color="auto"/>
                                              </w:divBdr>
                                            </w:div>
                                            <w:div w:id="814101084">
                                              <w:marLeft w:val="0"/>
                                              <w:marRight w:val="0"/>
                                              <w:marTop w:val="0"/>
                                              <w:marBottom w:val="0"/>
                                              <w:divBdr>
                                                <w:top w:val="none" w:sz="0" w:space="0" w:color="auto"/>
                                                <w:left w:val="none" w:sz="0" w:space="0" w:color="auto"/>
                                                <w:bottom w:val="none" w:sz="0" w:space="0" w:color="auto"/>
                                                <w:right w:val="none" w:sz="0" w:space="0" w:color="auto"/>
                                              </w:divBdr>
                                            </w:div>
                                            <w:div w:id="402068290">
                                              <w:marLeft w:val="0"/>
                                              <w:marRight w:val="0"/>
                                              <w:marTop w:val="0"/>
                                              <w:marBottom w:val="0"/>
                                              <w:divBdr>
                                                <w:top w:val="none" w:sz="0" w:space="0" w:color="auto"/>
                                                <w:left w:val="none" w:sz="0" w:space="0" w:color="auto"/>
                                                <w:bottom w:val="none" w:sz="0" w:space="0" w:color="auto"/>
                                                <w:right w:val="none" w:sz="0" w:space="0" w:color="auto"/>
                                              </w:divBdr>
                                            </w:div>
                                            <w:div w:id="1501307218">
                                              <w:marLeft w:val="0"/>
                                              <w:marRight w:val="0"/>
                                              <w:marTop w:val="0"/>
                                              <w:marBottom w:val="0"/>
                                              <w:divBdr>
                                                <w:top w:val="none" w:sz="0" w:space="0" w:color="auto"/>
                                                <w:left w:val="none" w:sz="0" w:space="0" w:color="auto"/>
                                                <w:bottom w:val="none" w:sz="0" w:space="0" w:color="auto"/>
                                                <w:right w:val="none" w:sz="0" w:space="0" w:color="auto"/>
                                              </w:divBdr>
                                            </w:div>
                                            <w:div w:id="1409187633">
                                              <w:marLeft w:val="0"/>
                                              <w:marRight w:val="0"/>
                                              <w:marTop w:val="0"/>
                                              <w:marBottom w:val="0"/>
                                              <w:divBdr>
                                                <w:top w:val="none" w:sz="0" w:space="0" w:color="auto"/>
                                                <w:left w:val="none" w:sz="0" w:space="0" w:color="auto"/>
                                                <w:bottom w:val="none" w:sz="0" w:space="0" w:color="auto"/>
                                                <w:right w:val="none" w:sz="0" w:space="0" w:color="auto"/>
                                              </w:divBdr>
                                            </w:div>
                                            <w:div w:id="445541474">
                                              <w:marLeft w:val="0"/>
                                              <w:marRight w:val="0"/>
                                              <w:marTop w:val="0"/>
                                              <w:marBottom w:val="0"/>
                                              <w:divBdr>
                                                <w:top w:val="none" w:sz="0" w:space="0" w:color="auto"/>
                                                <w:left w:val="none" w:sz="0" w:space="0" w:color="auto"/>
                                                <w:bottom w:val="none" w:sz="0" w:space="0" w:color="auto"/>
                                                <w:right w:val="none" w:sz="0" w:space="0" w:color="auto"/>
                                              </w:divBdr>
                                            </w:div>
                                            <w:div w:id="157772012">
                                              <w:marLeft w:val="0"/>
                                              <w:marRight w:val="0"/>
                                              <w:marTop w:val="0"/>
                                              <w:marBottom w:val="0"/>
                                              <w:divBdr>
                                                <w:top w:val="none" w:sz="0" w:space="0" w:color="auto"/>
                                                <w:left w:val="none" w:sz="0" w:space="0" w:color="auto"/>
                                                <w:bottom w:val="none" w:sz="0" w:space="0" w:color="auto"/>
                                                <w:right w:val="none" w:sz="0" w:space="0" w:color="auto"/>
                                              </w:divBdr>
                                            </w:div>
                                            <w:div w:id="1403870224">
                                              <w:marLeft w:val="0"/>
                                              <w:marRight w:val="0"/>
                                              <w:marTop w:val="0"/>
                                              <w:marBottom w:val="0"/>
                                              <w:divBdr>
                                                <w:top w:val="none" w:sz="0" w:space="0" w:color="auto"/>
                                                <w:left w:val="none" w:sz="0" w:space="0" w:color="auto"/>
                                                <w:bottom w:val="none" w:sz="0" w:space="0" w:color="auto"/>
                                                <w:right w:val="none" w:sz="0" w:space="0" w:color="auto"/>
                                              </w:divBdr>
                                            </w:div>
                                            <w:div w:id="2014608182">
                                              <w:marLeft w:val="0"/>
                                              <w:marRight w:val="0"/>
                                              <w:marTop w:val="0"/>
                                              <w:marBottom w:val="0"/>
                                              <w:divBdr>
                                                <w:top w:val="none" w:sz="0" w:space="0" w:color="auto"/>
                                                <w:left w:val="none" w:sz="0" w:space="0" w:color="auto"/>
                                                <w:bottom w:val="none" w:sz="0" w:space="0" w:color="auto"/>
                                                <w:right w:val="none" w:sz="0" w:space="0" w:color="auto"/>
                                              </w:divBdr>
                                            </w:div>
                                            <w:div w:id="1880318943">
                                              <w:marLeft w:val="0"/>
                                              <w:marRight w:val="0"/>
                                              <w:marTop w:val="0"/>
                                              <w:marBottom w:val="0"/>
                                              <w:divBdr>
                                                <w:top w:val="none" w:sz="0" w:space="0" w:color="auto"/>
                                                <w:left w:val="none" w:sz="0" w:space="0" w:color="auto"/>
                                                <w:bottom w:val="none" w:sz="0" w:space="0" w:color="auto"/>
                                                <w:right w:val="none" w:sz="0" w:space="0" w:color="auto"/>
                                              </w:divBdr>
                                            </w:div>
                                            <w:div w:id="13954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60558">
      <w:bodyDiv w:val="1"/>
      <w:marLeft w:val="0"/>
      <w:marRight w:val="0"/>
      <w:marTop w:val="0"/>
      <w:marBottom w:val="0"/>
      <w:divBdr>
        <w:top w:val="none" w:sz="0" w:space="0" w:color="auto"/>
        <w:left w:val="none" w:sz="0" w:space="0" w:color="auto"/>
        <w:bottom w:val="none" w:sz="0" w:space="0" w:color="auto"/>
        <w:right w:val="none" w:sz="0" w:space="0" w:color="auto"/>
      </w:divBdr>
    </w:div>
    <w:div w:id="1760757075">
      <w:bodyDiv w:val="1"/>
      <w:marLeft w:val="0"/>
      <w:marRight w:val="0"/>
      <w:marTop w:val="0"/>
      <w:marBottom w:val="0"/>
      <w:divBdr>
        <w:top w:val="none" w:sz="0" w:space="0" w:color="auto"/>
        <w:left w:val="none" w:sz="0" w:space="0" w:color="auto"/>
        <w:bottom w:val="none" w:sz="0" w:space="0" w:color="auto"/>
        <w:right w:val="none" w:sz="0" w:space="0" w:color="auto"/>
      </w:divBdr>
    </w:div>
    <w:div w:id="2030253671">
      <w:bodyDiv w:val="1"/>
      <w:marLeft w:val="0"/>
      <w:marRight w:val="0"/>
      <w:marTop w:val="0"/>
      <w:marBottom w:val="0"/>
      <w:divBdr>
        <w:top w:val="none" w:sz="0" w:space="0" w:color="auto"/>
        <w:left w:val="none" w:sz="0" w:space="0" w:color="auto"/>
        <w:bottom w:val="none" w:sz="0" w:space="0" w:color="auto"/>
        <w:right w:val="none" w:sz="0" w:space="0" w:color="auto"/>
      </w:divBdr>
      <w:divsChild>
        <w:div w:id="1889678463">
          <w:marLeft w:val="0"/>
          <w:marRight w:val="0"/>
          <w:marTop w:val="0"/>
          <w:marBottom w:val="0"/>
          <w:divBdr>
            <w:top w:val="none" w:sz="0" w:space="0" w:color="auto"/>
            <w:left w:val="none" w:sz="0" w:space="0" w:color="auto"/>
            <w:bottom w:val="none" w:sz="0" w:space="0" w:color="auto"/>
            <w:right w:val="none" w:sz="0" w:space="0" w:color="auto"/>
          </w:divBdr>
          <w:divsChild>
            <w:div w:id="2064479180">
              <w:marLeft w:val="0"/>
              <w:marRight w:val="0"/>
              <w:marTop w:val="0"/>
              <w:marBottom w:val="0"/>
              <w:divBdr>
                <w:top w:val="none" w:sz="0" w:space="0" w:color="auto"/>
                <w:left w:val="none" w:sz="0" w:space="0" w:color="auto"/>
                <w:bottom w:val="none" w:sz="0" w:space="0" w:color="auto"/>
                <w:right w:val="none" w:sz="0" w:space="0" w:color="auto"/>
              </w:divBdr>
              <w:divsChild>
                <w:div w:id="571697403">
                  <w:marLeft w:val="0"/>
                  <w:marRight w:val="0"/>
                  <w:marTop w:val="0"/>
                  <w:marBottom w:val="0"/>
                  <w:divBdr>
                    <w:top w:val="none" w:sz="0" w:space="0" w:color="auto"/>
                    <w:left w:val="none" w:sz="0" w:space="0" w:color="auto"/>
                    <w:bottom w:val="none" w:sz="0" w:space="0" w:color="auto"/>
                    <w:right w:val="none" w:sz="0" w:space="0" w:color="auto"/>
                  </w:divBdr>
                  <w:divsChild>
                    <w:div w:id="1142891914">
                      <w:marLeft w:val="0"/>
                      <w:marRight w:val="0"/>
                      <w:marTop w:val="0"/>
                      <w:marBottom w:val="0"/>
                      <w:divBdr>
                        <w:top w:val="none" w:sz="0" w:space="0" w:color="auto"/>
                        <w:left w:val="none" w:sz="0" w:space="0" w:color="auto"/>
                        <w:bottom w:val="none" w:sz="0" w:space="0" w:color="auto"/>
                        <w:right w:val="none" w:sz="0" w:space="0" w:color="auto"/>
                      </w:divBdr>
                      <w:divsChild>
                        <w:div w:id="1811707887">
                          <w:marLeft w:val="0"/>
                          <w:marRight w:val="0"/>
                          <w:marTop w:val="0"/>
                          <w:marBottom w:val="0"/>
                          <w:divBdr>
                            <w:top w:val="none" w:sz="0" w:space="0" w:color="auto"/>
                            <w:left w:val="none" w:sz="0" w:space="0" w:color="auto"/>
                            <w:bottom w:val="none" w:sz="0" w:space="0" w:color="auto"/>
                            <w:right w:val="none" w:sz="0" w:space="0" w:color="auto"/>
                          </w:divBdr>
                          <w:divsChild>
                            <w:div w:id="11306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mmins365.sharepoint.com/sites/grp_cqms00093/SitePages/DocumentControlDisplayForm.aspx?ItemId=426" TargetMode="External"/><Relationship Id="rId13" Type="http://schemas.openxmlformats.org/officeDocument/2006/relationships/hyperlink" Target="mailto:Stacey.Weismiller@cummins.com?subject=Corporate%20Aviation%20Shuttle:%20Passenger%20Upda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rity.brennan@cummi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y.land@cummi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curexpenseus@cummins.com?subject=Air%20Shuttle%20car%20reservation%20details" TargetMode="External"/><Relationship Id="rId4" Type="http://schemas.openxmlformats.org/officeDocument/2006/relationships/webSettings" Target="webSettings.xml"/><Relationship Id="rId9" Type="http://schemas.openxmlformats.org/officeDocument/2006/relationships/hyperlink" Target="mailto:WorkLocationChangeMgt_Americas@cummins.com" TargetMode="External"/><Relationship Id="rId14" Type="http://schemas.openxmlformats.org/officeDocument/2006/relationships/hyperlink" Target="https://www.signatureflight.com/Locations/Pages/fbo.aspx?Loc=M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Corporate</vt:lpstr>
    </vt:vector>
  </TitlesOfParts>
  <Company>Cummins Inc</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dc:title>
  <dc:creator>ia048</dc:creator>
  <cp:lastModifiedBy>Leland Blake</cp:lastModifiedBy>
  <cp:revision>2</cp:revision>
  <cp:lastPrinted>2009-09-17T15:18:00Z</cp:lastPrinted>
  <dcterms:created xsi:type="dcterms:W3CDTF">2022-12-16T16:29:00Z</dcterms:created>
  <dcterms:modified xsi:type="dcterms:W3CDTF">2022-12-16T16:29:00Z</dcterms:modified>
</cp:coreProperties>
</file>